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539B0" w:rsidRPr="002D081A" w:rsidRDefault="00F539B0" w:rsidP="003C45F3">
      <w:pPr>
        <w:spacing w:line="360" w:lineRule="auto"/>
        <w:jc w:val="center"/>
        <w:rPr>
          <w:b/>
        </w:rPr>
      </w:pPr>
      <w:r w:rsidRPr="002D081A">
        <w:rPr>
          <w:b/>
        </w:rPr>
        <w:t>T.C.</w:t>
      </w:r>
    </w:p>
    <w:p w:rsidR="00F539B0" w:rsidRPr="002D081A" w:rsidRDefault="00F539B0" w:rsidP="003C45F3">
      <w:pPr>
        <w:spacing w:line="360" w:lineRule="auto"/>
        <w:jc w:val="center"/>
        <w:rPr>
          <w:b/>
        </w:rPr>
      </w:pPr>
      <w:r w:rsidRPr="002D081A">
        <w:rPr>
          <w:b/>
        </w:rPr>
        <w:t>MİLLİ EĞİTİM BAKANLIĞI</w:t>
      </w:r>
    </w:p>
    <w:p w:rsidR="00F539B0" w:rsidRPr="002D081A" w:rsidRDefault="00F539B0" w:rsidP="003C45F3">
      <w:pPr>
        <w:spacing w:line="360" w:lineRule="auto"/>
        <w:jc w:val="center"/>
        <w:rPr>
          <w:b/>
        </w:rPr>
      </w:pPr>
      <w:r w:rsidRPr="002D081A">
        <w:rPr>
          <w:b/>
        </w:rPr>
        <w:t xml:space="preserve">Öğretmen Yetiştirme ve Geliştirme Genel Müdürlüğü                                                                                                                                                                  </w:t>
      </w:r>
    </w:p>
    <w:p w:rsidR="009D0CB6" w:rsidRPr="002D081A" w:rsidRDefault="00F539B0" w:rsidP="00497959">
      <w:pPr>
        <w:spacing w:before="240" w:line="360" w:lineRule="auto"/>
        <w:jc w:val="center"/>
        <w:rPr>
          <w:b/>
        </w:rPr>
      </w:pPr>
      <w:r w:rsidRPr="002D081A">
        <w:rPr>
          <w:b/>
        </w:rPr>
        <w:t>Mesleki Gelişim Programı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F539B0" w:rsidRPr="002D081A" w:rsidTr="00B7370F">
        <w:tc>
          <w:tcPr>
            <w:tcW w:w="3070" w:type="dxa"/>
          </w:tcPr>
          <w:p w:rsidR="00F539B0" w:rsidRPr="002D081A" w:rsidRDefault="00F539B0" w:rsidP="003C45F3">
            <w:pPr>
              <w:spacing w:line="360" w:lineRule="auto"/>
              <w:jc w:val="center"/>
              <w:rPr>
                <w:b/>
              </w:rPr>
            </w:pPr>
            <w:r w:rsidRPr="002D081A">
              <w:rPr>
                <w:b/>
              </w:rPr>
              <w:t>Alan</w:t>
            </w:r>
          </w:p>
        </w:tc>
        <w:tc>
          <w:tcPr>
            <w:tcW w:w="3071" w:type="dxa"/>
          </w:tcPr>
          <w:p w:rsidR="00F539B0" w:rsidRPr="002D081A" w:rsidRDefault="00F539B0" w:rsidP="003C45F3">
            <w:pPr>
              <w:spacing w:line="360" w:lineRule="auto"/>
              <w:jc w:val="center"/>
              <w:rPr>
                <w:b/>
              </w:rPr>
            </w:pPr>
            <w:r w:rsidRPr="002D081A">
              <w:rPr>
                <w:b/>
              </w:rPr>
              <w:t>Alt Alan</w:t>
            </w:r>
          </w:p>
        </w:tc>
        <w:tc>
          <w:tcPr>
            <w:tcW w:w="3071" w:type="dxa"/>
          </w:tcPr>
          <w:p w:rsidR="00F539B0" w:rsidRPr="002D081A" w:rsidRDefault="00F539B0" w:rsidP="003C45F3">
            <w:pPr>
              <w:spacing w:line="360" w:lineRule="auto"/>
              <w:jc w:val="center"/>
              <w:rPr>
                <w:b/>
              </w:rPr>
            </w:pPr>
            <w:r w:rsidRPr="002D081A">
              <w:rPr>
                <w:b/>
              </w:rPr>
              <w:t>Kodu</w:t>
            </w:r>
          </w:p>
        </w:tc>
      </w:tr>
      <w:tr w:rsidR="00F539B0" w:rsidRPr="002D081A" w:rsidTr="00B7370F">
        <w:tc>
          <w:tcPr>
            <w:tcW w:w="3070" w:type="dxa"/>
          </w:tcPr>
          <w:p w:rsidR="00F539B0" w:rsidRPr="002D081A" w:rsidRDefault="00D52329" w:rsidP="003C45F3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Özel Nitelikli Eğitimler</w:t>
            </w:r>
          </w:p>
        </w:tc>
        <w:tc>
          <w:tcPr>
            <w:tcW w:w="3071" w:type="dxa"/>
          </w:tcPr>
          <w:p w:rsidR="00F539B0" w:rsidRPr="002D081A" w:rsidRDefault="00D52329" w:rsidP="003C45F3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  <w:bCs/>
                <w:color w:val="000000"/>
              </w:rPr>
              <w:t>Eğitici Eğitimi</w:t>
            </w:r>
          </w:p>
        </w:tc>
        <w:tc>
          <w:tcPr>
            <w:tcW w:w="3071" w:type="dxa"/>
          </w:tcPr>
          <w:p w:rsidR="00F539B0" w:rsidRPr="002D081A" w:rsidRDefault="00D52329" w:rsidP="00D52329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3</w:t>
            </w:r>
            <w:r w:rsidR="001030C5">
              <w:rPr>
                <w:b/>
              </w:rPr>
              <w:t>.02.</w:t>
            </w:r>
            <w:r>
              <w:rPr>
                <w:b/>
              </w:rPr>
              <w:t>02</w:t>
            </w:r>
            <w:r w:rsidR="001030C5">
              <w:rPr>
                <w:b/>
              </w:rPr>
              <w:t>.</w:t>
            </w:r>
            <w:r>
              <w:rPr>
                <w:b/>
              </w:rPr>
              <w:t>02</w:t>
            </w:r>
            <w:r w:rsidR="001030C5">
              <w:rPr>
                <w:b/>
              </w:rPr>
              <w:t>.01</w:t>
            </w:r>
            <w:r>
              <w:rPr>
                <w:b/>
              </w:rPr>
              <w:t>4</w:t>
            </w:r>
          </w:p>
        </w:tc>
      </w:tr>
    </w:tbl>
    <w:p w:rsidR="00162C18" w:rsidRPr="002D081A" w:rsidRDefault="00162C18" w:rsidP="003C45F3">
      <w:pPr>
        <w:spacing w:line="360" w:lineRule="auto"/>
      </w:pPr>
    </w:p>
    <w:p w:rsidR="00F539B0" w:rsidRPr="002D081A" w:rsidRDefault="00F539B0" w:rsidP="003C45F3">
      <w:pPr>
        <w:pStyle w:val="ListeParagraf"/>
        <w:numPr>
          <w:ilvl w:val="0"/>
          <w:numId w:val="1"/>
        </w:numPr>
        <w:spacing w:before="0" w:beforeAutospacing="0" w:after="0" w:afterAutospacing="0" w:line="360" w:lineRule="auto"/>
        <w:jc w:val="both"/>
        <w:rPr>
          <w:b/>
        </w:rPr>
      </w:pPr>
      <w:r w:rsidRPr="002D081A">
        <w:rPr>
          <w:b/>
        </w:rPr>
        <w:t>ETKİNLİĞİN ADI</w:t>
      </w:r>
    </w:p>
    <w:p w:rsidR="00F539B0" w:rsidRPr="002D081A" w:rsidRDefault="00F539B0" w:rsidP="00AF65B8">
      <w:pPr>
        <w:spacing w:line="360" w:lineRule="auto"/>
        <w:ind w:firstLine="708"/>
        <w:jc w:val="both"/>
      </w:pPr>
      <w:bookmarkStart w:id="0" w:name="_GoBack"/>
      <w:r w:rsidRPr="002D081A">
        <w:t>Öğrenme Güçlüğü</w:t>
      </w:r>
      <w:r w:rsidR="003B31A9" w:rsidRPr="002D081A">
        <w:t xml:space="preserve"> Testi </w:t>
      </w:r>
      <w:r w:rsidR="002C5180" w:rsidRPr="002D081A">
        <w:t xml:space="preserve">Eğitici </w:t>
      </w:r>
      <w:r w:rsidR="00CB77A8" w:rsidRPr="002D081A">
        <w:t xml:space="preserve">Eğitimi </w:t>
      </w:r>
      <w:r w:rsidRPr="002D081A">
        <w:t>Kursu</w:t>
      </w:r>
      <w:bookmarkEnd w:id="0"/>
    </w:p>
    <w:p w:rsidR="00F539B0" w:rsidRPr="002D081A" w:rsidRDefault="00F539B0" w:rsidP="003C45F3">
      <w:pPr>
        <w:spacing w:line="360" w:lineRule="auto"/>
        <w:ind w:firstLine="360"/>
        <w:jc w:val="both"/>
      </w:pPr>
    </w:p>
    <w:p w:rsidR="00AF65B8" w:rsidRPr="002D081A" w:rsidRDefault="00F539B0" w:rsidP="003C45F3">
      <w:pPr>
        <w:pStyle w:val="ListeParagraf"/>
        <w:numPr>
          <w:ilvl w:val="0"/>
          <w:numId w:val="1"/>
        </w:numPr>
        <w:spacing w:before="0" w:beforeAutospacing="0" w:after="0" w:afterAutospacing="0" w:line="360" w:lineRule="auto"/>
        <w:jc w:val="both"/>
        <w:rPr>
          <w:b/>
        </w:rPr>
      </w:pPr>
      <w:r w:rsidRPr="002D081A">
        <w:rPr>
          <w:b/>
        </w:rPr>
        <w:t>ETKİNLİĞİN AMAÇLARI</w:t>
      </w:r>
    </w:p>
    <w:p w:rsidR="005D5696" w:rsidRPr="002D081A" w:rsidRDefault="005D5696" w:rsidP="001030C5">
      <w:pPr>
        <w:pStyle w:val="AralkYok"/>
        <w:spacing w:line="276" w:lineRule="auto"/>
        <w:ind w:left="709"/>
        <w:jc w:val="both"/>
      </w:pPr>
      <w:r w:rsidRPr="002D081A">
        <w:t>Bu faaliyet</w:t>
      </w:r>
      <w:r w:rsidR="001030C5">
        <w:t>;</w:t>
      </w:r>
      <w:r w:rsidRPr="002D081A">
        <w:t xml:space="preserve"> rehberlik ve araştırma merk</w:t>
      </w:r>
      <w:r w:rsidR="001030C5">
        <w:t xml:space="preserve">ezlerinde görev yapan rehberlik ve </w:t>
      </w:r>
      <w:r w:rsidR="00A64267">
        <w:t>özel eğitim öğretmenlerinin</w:t>
      </w:r>
      <w:r w:rsidR="00E73E2A">
        <w:t xml:space="preserve"> </w:t>
      </w:r>
      <w:r w:rsidR="00FB6A61" w:rsidRPr="002D081A">
        <w:t xml:space="preserve">Öğrenme Güçlüğü Testi </w:t>
      </w:r>
      <w:r w:rsidRPr="002D081A">
        <w:t>eğiticisi</w:t>
      </w:r>
      <w:r w:rsidR="00A64267">
        <w:t xml:space="preserve"> olarak </w:t>
      </w:r>
      <w:r w:rsidRPr="002D081A">
        <w:t>yetiştir</w:t>
      </w:r>
      <w:r w:rsidR="00A64267">
        <w:t>ilmeleri</w:t>
      </w:r>
      <w:r w:rsidRPr="002D081A">
        <w:t xml:space="preserve"> amacıyla düzenlenmiştir. Bu faaliyeti başarı ile tamamlayan her kursiyer;</w:t>
      </w:r>
    </w:p>
    <w:p w:rsidR="001F1D22" w:rsidRPr="002D081A" w:rsidRDefault="00676982" w:rsidP="00A64267">
      <w:pPr>
        <w:pStyle w:val="ListeParagraf"/>
        <w:numPr>
          <w:ilvl w:val="0"/>
          <w:numId w:val="8"/>
        </w:numPr>
        <w:spacing w:line="360" w:lineRule="auto"/>
        <w:ind w:left="993" w:right="-107" w:hanging="283"/>
        <w:jc w:val="both"/>
      </w:pPr>
      <w:r w:rsidRPr="002D081A">
        <w:rPr>
          <w:color w:val="000000"/>
          <w:u w:color="000000"/>
        </w:rPr>
        <w:t xml:space="preserve">Öğrenme </w:t>
      </w:r>
      <w:r w:rsidR="005D5696" w:rsidRPr="002D081A">
        <w:rPr>
          <w:color w:val="000000"/>
          <w:u w:color="000000"/>
        </w:rPr>
        <w:t>güçlüğünün kuramsal</w:t>
      </w:r>
      <w:r w:rsidR="001F1D22" w:rsidRPr="002D081A">
        <w:rPr>
          <w:color w:val="000000"/>
          <w:u w:color="000000"/>
        </w:rPr>
        <w:t xml:space="preserve"> temelini açıklar.</w:t>
      </w:r>
    </w:p>
    <w:p w:rsidR="00467433" w:rsidRPr="00467433" w:rsidRDefault="00726F7A" w:rsidP="00A64267">
      <w:pPr>
        <w:pStyle w:val="ListeParagraf"/>
        <w:numPr>
          <w:ilvl w:val="0"/>
          <w:numId w:val="8"/>
        </w:numPr>
        <w:spacing w:line="360" w:lineRule="auto"/>
        <w:ind w:left="993" w:right="-107" w:hanging="283"/>
        <w:jc w:val="both"/>
      </w:pPr>
      <w:r w:rsidRPr="002D081A">
        <w:rPr>
          <w:color w:val="000000"/>
          <w:u w:color="000000"/>
        </w:rPr>
        <w:t>Öğrenme g</w:t>
      </w:r>
      <w:r w:rsidR="00676982" w:rsidRPr="002D081A">
        <w:rPr>
          <w:color w:val="000000"/>
          <w:u w:color="000000"/>
        </w:rPr>
        <w:t>üçlüğü</w:t>
      </w:r>
      <w:r w:rsidR="00CB77A8" w:rsidRPr="002D081A">
        <w:rPr>
          <w:color w:val="000000"/>
          <w:u w:color="000000"/>
        </w:rPr>
        <w:t>nün</w:t>
      </w:r>
      <w:r w:rsidR="00676982" w:rsidRPr="002D081A">
        <w:rPr>
          <w:color w:val="000000"/>
          <w:u w:color="000000"/>
        </w:rPr>
        <w:t xml:space="preserve"> t</w:t>
      </w:r>
      <w:r w:rsidR="001F1D22" w:rsidRPr="002D081A">
        <w:rPr>
          <w:color w:val="000000"/>
          <w:u w:color="000000"/>
        </w:rPr>
        <w:t>ürlerini</w:t>
      </w:r>
      <w:r w:rsidR="001030C5">
        <w:rPr>
          <w:color w:val="000000"/>
          <w:u w:color="000000"/>
        </w:rPr>
        <w:t xml:space="preserve"> açıklar.</w:t>
      </w:r>
    </w:p>
    <w:p w:rsidR="001030C5" w:rsidRPr="002D081A" w:rsidRDefault="001030C5" w:rsidP="00A64267">
      <w:pPr>
        <w:pStyle w:val="ListeParagraf"/>
        <w:numPr>
          <w:ilvl w:val="0"/>
          <w:numId w:val="8"/>
        </w:numPr>
        <w:spacing w:line="360" w:lineRule="auto"/>
        <w:ind w:left="993" w:right="-107" w:hanging="283"/>
        <w:jc w:val="both"/>
      </w:pPr>
      <w:r w:rsidRPr="002D081A">
        <w:rPr>
          <w:color w:val="000000"/>
          <w:u w:color="000000"/>
        </w:rPr>
        <w:t>Öğrenme güçlüğünün</w:t>
      </w:r>
      <w:r w:rsidR="001F1D22" w:rsidRPr="002D081A">
        <w:rPr>
          <w:color w:val="000000"/>
          <w:u w:color="000000"/>
        </w:rPr>
        <w:t xml:space="preserve"> özellikleri</w:t>
      </w:r>
      <w:r>
        <w:rPr>
          <w:color w:val="000000"/>
          <w:u w:color="000000"/>
        </w:rPr>
        <w:t>ni sıralar.</w:t>
      </w:r>
    </w:p>
    <w:p w:rsidR="00467433" w:rsidRDefault="001030C5" w:rsidP="00A64267">
      <w:pPr>
        <w:pStyle w:val="ListeParagraf"/>
        <w:numPr>
          <w:ilvl w:val="0"/>
          <w:numId w:val="8"/>
        </w:numPr>
        <w:spacing w:line="360" w:lineRule="auto"/>
        <w:ind w:left="993" w:right="-107" w:hanging="283"/>
        <w:jc w:val="both"/>
      </w:pPr>
      <w:r>
        <w:rPr>
          <w:color w:val="000000"/>
          <w:u w:color="000000"/>
        </w:rPr>
        <w:t>Öğrenme Güçlüğü Testi'nin</w:t>
      </w:r>
      <w:r w:rsidR="00E73E2A">
        <w:rPr>
          <w:color w:val="000000"/>
          <w:u w:color="000000"/>
        </w:rPr>
        <w:t xml:space="preserve"> </w:t>
      </w:r>
      <w:r w:rsidR="00676982" w:rsidRPr="00467433">
        <w:rPr>
          <w:color w:val="000000"/>
          <w:u w:color="000000"/>
        </w:rPr>
        <w:t xml:space="preserve">geliştirilme sürecini </w:t>
      </w:r>
      <w:r w:rsidR="00467433">
        <w:t>açıklar.</w:t>
      </w:r>
    </w:p>
    <w:p w:rsidR="00467433" w:rsidRDefault="00134850" w:rsidP="00A64267">
      <w:pPr>
        <w:pStyle w:val="ListeParagraf"/>
        <w:numPr>
          <w:ilvl w:val="0"/>
          <w:numId w:val="8"/>
        </w:numPr>
        <w:spacing w:line="360" w:lineRule="auto"/>
        <w:ind w:left="993" w:right="-107" w:hanging="283"/>
        <w:jc w:val="both"/>
      </w:pPr>
      <w:r w:rsidRPr="002D081A">
        <w:t>Öğrenme Güçlüğü Testi</w:t>
      </w:r>
      <w:r w:rsidR="001030C5">
        <w:t>'</w:t>
      </w:r>
      <w:r w:rsidR="00467433">
        <w:t>nin etik ilkeleri hakkında bilgi sahibi olur.</w:t>
      </w:r>
    </w:p>
    <w:p w:rsidR="001F1D22" w:rsidRPr="002D081A" w:rsidRDefault="00467433" w:rsidP="00A64267">
      <w:pPr>
        <w:pStyle w:val="ListeParagraf"/>
        <w:numPr>
          <w:ilvl w:val="0"/>
          <w:numId w:val="8"/>
        </w:numPr>
        <w:spacing w:line="360" w:lineRule="auto"/>
        <w:ind w:left="993" w:right="-107" w:hanging="283"/>
        <w:jc w:val="both"/>
      </w:pPr>
      <w:r>
        <w:t>Psikolojik ölçme araçlarını etik ilkelere göre uygular.</w:t>
      </w:r>
    </w:p>
    <w:p w:rsidR="00676982" w:rsidRPr="002D081A" w:rsidRDefault="00CB77A8" w:rsidP="00A64267">
      <w:pPr>
        <w:pStyle w:val="ListeParagraf"/>
        <w:numPr>
          <w:ilvl w:val="0"/>
          <w:numId w:val="8"/>
        </w:numPr>
        <w:spacing w:line="360" w:lineRule="auto"/>
        <w:ind w:left="993" w:right="-107" w:hanging="283"/>
        <w:jc w:val="both"/>
      </w:pPr>
      <w:r w:rsidRPr="002D081A">
        <w:rPr>
          <w:color w:val="000000"/>
          <w:u w:color="000000"/>
        </w:rPr>
        <w:t>Ö</w:t>
      </w:r>
      <w:r w:rsidR="00134850" w:rsidRPr="002D081A">
        <w:rPr>
          <w:color w:val="000000"/>
          <w:u w:color="000000"/>
        </w:rPr>
        <w:t>ğrenme Güçlüğü Testi</w:t>
      </w:r>
      <w:r w:rsidRPr="002D081A">
        <w:rPr>
          <w:color w:val="000000"/>
          <w:u w:color="000000"/>
        </w:rPr>
        <w:t>nin</w:t>
      </w:r>
      <w:r w:rsidR="00F379B8" w:rsidRPr="002D081A">
        <w:rPr>
          <w:color w:val="000000"/>
          <w:u w:color="000000"/>
        </w:rPr>
        <w:t xml:space="preserve"> kullanım alanlarını açıklar</w:t>
      </w:r>
      <w:r w:rsidR="00676982" w:rsidRPr="002D081A">
        <w:rPr>
          <w:color w:val="000000"/>
          <w:u w:color="000000"/>
        </w:rPr>
        <w:t>.</w:t>
      </w:r>
    </w:p>
    <w:p w:rsidR="00E55134" w:rsidRPr="002D081A" w:rsidRDefault="00134850" w:rsidP="00A64267">
      <w:pPr>
        <w:pStyle w:val="ListeParagraf"/>
        <w:numPr>
          <w:ilvl w:val="0"/>
          <w:numId w:val="8"/>
        </w:numPr>
        <w:spacing w:line="360" w:lineRule="auto"/>
        <w:ind w:left="993" w:right="-107" w:hanging="283"/>
        <w:jc w:val="both"/>
        <w:rPr>
          <w:color w:val="000000"/>
          <w:u w:color="000000"/>
        </w:rPr>
      </w:pPr>
      <w:r w:rsidRPr="002D081A">
        <w:rPr>
          <w:color w:val="000000"/>
          <w:u w:color="000000"/>
        </w:rPr>
        <w:t xml:space="preserve">Öğrenme Güçlüğü Testinin </w:t>
      </w:r>
      <w:r w:rsidR="00E55134" w:rsidRPr="002D081A">
        <w:rPr>
          <w:color w:val="000000"/>
          <w:u w:color="000000"/>
        </w:rPr>
        <w:t>alt testlere göre değerlendirmesini yapar.</w:t>
      </w:r>
    </w:p>
    <w:p w:rsidR="00D96C93" w:rsidRPr="002D081A" w:rsidRDefault="00876E5B" w:rsidP="00A64267">
      <w:pPr>
        <w:pStyle w:val="ListeParagraf"/>
        <w:numPr>
          <w:ilvl w:val="0"/>
          <w:numId w:val="8"/>
        </w:numPr>
        <w:spacing w:line="360" w:lineRule="auto"/>
        <w:ind w:left="993" w:right="-107" w:hanging="283"/>
        <w:jc w:val="both"/>
      </w:pPr>
      <w:r w:rsidRPr="002D081A">
        <w:rPr>
          <w:u w:color="000000"/>
        </w:rPr>
        <w:t>Öğrenme Güçlüğü Testi</w:t>
      </w:r>
      <w:r w:rsidR="00CB77A8" w:rsidRPr="002D081A">
        <w:rPr>
          <w:u w:color="000000"/>
        </w:rPr>
        <w:t xml:space="preserve">nin </w:t>
      </w:r>
      <w:r w:rsidR="00AE2739" w:rsidRPr="002D081A">
        <w:rPr>
          <w:u w:color="000000"/>
        </w:rPr>
        <w:t xml:space="preserve">psikometrik özelliklerini </w:t>
      </w:r>
      <w:r w:rsidR="006E7960" w:rsidRPr="002D081A">
        <w:rPr>
          <w:u w:color="000000"/>
        </w:rPr>
        <w:t>değerlendirir.</w:t>
      </w:r>
    </w:p>
    <w:p w:rsidR="00D96C93" w:rsidRPr="002D081A" w:rsidRDefault="008652CE" w:rsidP="00A64267">
      <w:pPr>
        <w:pStyle w:val="ListeParagraf"/>
        <w:numPr>
          <w:ilvl w:val="0"/>
          <w:numId w:val="8"/>
        </w:numPr>
        <w:spacing w:line="360" w:lineRule="auto"/>
        <w:ind w:left="993" w:right="-107" w:hanging="283"/>
        <w:jc w:val="both"/>
      </w:pPr>
      <w:r w:rsidRPr="002D081A">
        <w:rPr>
          <w:u w:color="000000"/>
        </w:rPr>
        <w:t xml:space="preserve">Öğrenme Güçlüğü Testinin </w:t>
      </w:r>
      <w:r w:rsidR="00D96C93" w:rsidRPr="002D081A">
        <w:t>Türkiye normuna ilişkin bilgileri açıklar.</w:t>
      </w:r>
    </w:p>
    <w:p w:rsidR="00676982" w:rsidRPr="002D081A" w:rsidRDefault="005B2ECF" w:rsidP="00A64267">
      <w:pPr>
        <w:pStyle w:val="ListeParagraf"/>
        <w:numPr>
          <w:ilvl w:val="0"/>
          <w:numId w:val="8"/>
        </w:numPr>
        <w:spacing w:line="360" w:lineRule="auto"/>
        <w:ind w:left="993" w:right="-107" w:hanging="283"/>
        <w:jc w:val="both"/>
      </w:pPr>
      <w:r w:rsidRPr="002D081A">
        <w:rPr>
          <w:color w:val="000000"/>
          <w:u w:color="000000"/>
        </w:rPr>
        <w:t>Öğrenme Güçlüğü Testi</w:t>
      </w:r>
      <w:r w:rsidR="00CB77A8" w:rsidRPr="002D081A">
        <w:rPr>
          <w:color w:val="000000"/>
          <w:u w:color="000000"/>
        </w:rPr>
        <w:t xml:space="preserve">nin </w:t>
      </w:r>
      <w:r w:rsidR="00676982" w:rsidRPr="002D081A">
        <w:rPr>
          <w:color w:val="000000"/>
          <w:u w:color="000000"/>
        </w:rPr>
        <w:t xml:space="preserve">uygulanmasına ilişkin </w:t>
      </w:r>
      <w:r w:rsidR="00E73E2A">
        <w:rPr>
          <w:color w:val="000000"/>
          <w:u w:color="000000"/>
        </w:rPr>
        <w:t>beceri sahibi olur</w:t>
      </w:r>
      <w:r w:rsidR="008652CE">
        <w:rPr>
          <w:color w:val="000000"/>
          <w:u w:color="000000"/>
        </w:rPr>
        <w:t>.</w:t>
      </w:r>
    </w:p>
    <w:p w:rsidR="00DB02B4" w:rsidRPr="002D081A" w:rsidRDefault="008652CE" w:rsidP="00A64267">
      <w:pPr>
        <w:pStyle w:val="ListeParagraf"/>
        <w:numPr>
          <w:ilvl w:val="0"/>
          <w:numId w:val="8"/>
        </w:numPr>
        <w:spacing w:line="360" w:lineRule="auto"/>
        <w:ind w:left="993" w:right="-107" w:hanging="283"/>
        <w:jc w:val="both"/>
      </w:pPr>
      <w:r>
        <w:rPr>
          <w:color w:val="000000"/>
          <w:u w:color="000000"/>
        </w:rPr>
        <w:t xml:space="preserve">Farklı örneklem gruplarına yönelik </w:t>
      </w:r>
      <w:r w:rsidR="00676982" w:rsidRPr="002D081A">
        <w:rPr>
          <w:color w:val="000000"/>
          <w:u w:color="000000"/>
        </w:rPr>
        <w:t xml:space="preserve">uygulamalarda dikkat edilmesi </w:t>
      </w:r>
      <w:r w:rsidR="005B2ECF" w:rsidRPr="002D081A">
        <w:rPr>
          <w:color w:val="000000"/>
          <w:u w:color="000000"/>
        </w:rPr>
        <w:t>gereken hususları açıklar.</w:t>
      </w:r>
    </w:p>
    <w:p w:rsidR="00676982" w:rsidRPr="002D081A" w:rsidRDefault="00DB02B4" w:rsidP="00A64267">
      <w:pPr>
        <w:pStyle w:val="ListeParagraf"/>
        <w:numPr>
          <w:ilvl w:val="0"/>
          <w:numId w:val="8"/>
        </w:numPr>
        <w:spacing w:line="360" w:lineRule="auto"/>
        <w:ind w:left="993" w:right="-107" w:hanging="283"/>
        <w:jc w:val="both"/>
      </w:pPr>
      <w:r w:rsidRPr="002D081A">
        <w:rPr>
          <w:color w:val="000000"/>
          <w:u w:color="000000"/>
        </w:rPr>
        <w:t>Öğrenme Güçlüğü Testi</w:t>
      </w:r>
      <w:r w:rsidR="00CB77A8" w:rsidRPr="002D081A">
        <w:rPr>
          <w:color w:val="000000"/>
          <w:u w:color="000000"/>
        </w:rPr>
        <w:t xml:space="preserve">nin </w:t>
      </w:r>
      <w:r w:rsidR="00676982" w:rsidRPr="002D081A">
        <w:rPr>
          <w:color w:val="000000"/>
          <w:u w:color="000000"/>
        </w:rPr>
        <w:t xml:space="preserve">geçerliliğini </w:t>
      </w:r>
      <w:r w:rsidR="008652CE">
        <w:rPr>
          <w:color w:val="000000"/>
          <w:u w:color="000000"/>
        </w:rPr>
        <w:t>etkileyen</w:t>
      </w:r>
      <w:r w:rsidRPr="002D081A">
        <w:rPr>
          <w:color w:val="000000"/>
          <w:u w:color="000000"/>
        </w:rPr>
        <w:t xml:space="preserve"> durumları açıklar.</w:t>
      </w:r>
    </w:p>
    <w:p w:rsidR="00266AB5" w:rsidRPr="00266AB5" w:rsidRDefault="00266AB5" w:rsidP="00A64267">
      <w:pPr>
        <w:pStyle w:val="ListeParagraf"/>
        <w:numPr>
          <w:ilvl w:val="0"/>
          <w:numId w:val="8"/>
        </w:numPr>
        <w:spacing w:line="360" w:lineRule="auto"/>
        <w:ind w:left="993" w:right="-107" w:hanging="283"/>
        <w:jc w:val="both"/>
      </w:pPr>
      <w:r w:rsidRPr="002D081A">
        <w:rPr>
          <w:color w:val="000000"/>
          <w:u w:color="000000"/>
        </w:rPr>
        <w:t>Öğrenme Güçlüğü Testi</w:t>
      </w:r>
      <w:r w:rsidR="008652CE">
        <w:rPr>
          <w:color w:val="000000"/>
          <w:u w:color="000000"/>
        </w:rPr>
        <w:t>ni</w:t>
      </w:r>
      <w:r>
        <w:rPr>
          <w:color w:val="000000"/>
          <w:u w:color="000000"/>
        </w:rPr>
        <w:t xml:space="preserve"> uygulayıcılara </w:t>
      </w:r>
      <w:r w:rsidRPr="002D081A">
        <w:rPr>
          <w:color w:val="000000"/>
          <w:u w:color="000000"/>
        </w:rPr>
        <w:t>uygular.</w:t>
      </w:r>
    </w:p>
    <w:p w:rsidR="00676982" w:rsidRPr="002D081A" w:rsidRDefault="00DB02B4" w:rsidP="00A64267">
      <w:pPr>
        <w:pStyle w:val="ListeParagraf"/>
        <w:numPr>
          <w:ilvl w:val="0"/>
          <w:numId w:val="8"/>
        </w:numPr>
        <w:spacing w:line="360" w:lineRule="auto"/>
        <w:ind w:left="993" w:right="-107" w:hanging="283"/>
        <w:jc w:val="both"/>
      </w:pPr>
      <w:r w:rsidRPr="002D081A">
        <w:rPr>
          <w:color w:val="000000"/>
          <w:u w:color="000000"/>
        </w:rPr>
        <w:t>Öğrenme Güçlüğü Testi</w:t>
      </w:r>
      <w:r w:rsidR="00266AB5">
        <w:rPr>
          <w:color w:val="000000"/>
          <w:u w:color="000000"/>
        </w:rPr>
        <w:t>ni</w:t>
      </w:r>
      <w:r w:rsidR="00726F7A" w:rsidRPr="002D081A">
        <w:rPr>
          <w:color w:val="000000"/>
          <w:u w:color="000000"/>
        </w:rPr>
        <w:t xml:space="preserve"> öğrencilere </w:t>
      </w:r>
      <w:r w:rsidR="00676982" w:rsidRPr="002D081A">
        <w:rPr>
          <w:color w:val="000000"/>
          <w:u w:color="000000"/>
        </w:rPr>
        <w:t>uygular.</w:t>
      </w:r>
    </w:p>
    <w:p w:rsidR="008652CE" w:rsidRPr="008652CE" w:rsidRDefault="00DB02B4" w:rsidP="00A64267">
      <w:pPr>
        <w:pStyle w:val="ListeParagraf"/>
        <w:numPr>
          <w:ilvl w:val="0"/>
          <w:numId w:val="8"/>
        </w:numPr>
        <w:spacing w:line="360" w:lineRule="auto"/>
        <w:ind w:left="993" w:right="-107" w:hanging="283"/>
        <w:jc w:val="both"/>
      </w:pPr>
      <w:r w:rsidRPr="002D081A">
        <w:rPr>
          <w:color w:val="000000"/>
          <w:u w:color="000000"/>
        </w:rPr>
        <w:t>Öğrenme Güçlüğü Testi</w:t>
      </w:r>
      <w:r w:rsidR="00266AB5">
        <w:rPr>
          <w:color w:val="000000"/>
          <w:u w:color="000000"/>
        </w:rPr>
        <w:t>ni</w:t>
      </w:r>
      <w:r w:rsidR="008652CE">
        <w:rPr>
          <w:color w:val="000000"/>
          <w:u w:color="000000"/>
        </w:rPr>
        <w:t xml:space="preserve"> puanlar.</w:t>
      </w:r>
    </w:p>
    <w:p w:rsidR="00A64267" w:rsidRDefault="008652CE" w:rsidP="00A64267">
      <w:pPr>
        <w:pStyle w:val="ListeParagraf"/>
        <w:numPr>
          <w:ilvl w:val="0"/>
          <w:numId w:val="8"/>
        </w:numPr>
        <w:spacing w:line="360" w:lineRule="auto"/>
        <w:ind w:left="993" w:right="-107" w:hanging="283"/>
        <w:jc w:val="both"/>
      </w:pPr>
      <w:r w:rsidRPr="002D081A">
        <w:rPr>
          <w:color w:val="000000"/>
          <w:u w:color="000000"/>
        </w:rPr>
        <w:t>Öğrenme Güçlüğü Testi</w:t>
      </w:r>
      <w:r>
        <w:rPr>
          <w:color w:val="000000"/>
          <w:u w:color="000000"/>
        </w:rPr>
        <w:t>ni</w:t>
      </w:r>
      <w:r w:rsidR="007417EC" w:rsidRPr="002D081A">
        <w:rPr>
          <w:color w:val="000000"/>
          <w:u w:color="000000"/>
        </w:rPr>
        <w:t xml:space="preserve"> değerlendirir.</w:t>
      </w:r>
    </w:p>
    <w:p w:rsidR="007417EC" w:rsidRPr="002D081A" w:rsidRDefault="007417EC" w:rsidP="00A64267">
      <w:pPr>
        <w:pStyle w:val="ListeParagraf"/>
        <w:numPr>
          <w:ilvl w:val="0"/>
          <w:numId w:val="8"/>
        </w:numPr>
        <w:spacing w:line="360" w:lineRule="auto"/>
        <w:ind w:left="709" w:right="-107" w:hanging="283"/>
        <w:jc w:val="both"/>
      </w:pPr>
      <w:r w:rsidRPr="002D081A">
        <w:t>Yaptığı uygulamaları raporlaştırır.</w:t>
      </w:r>
    </w:p>
    <w:p w:rsidR="00726F7A" w:rsidRPr="002D081A" w:rsidRDefault="00726F7A" w:rsidP="00DF528C">
      <w:pPr>
        <w:pStyle w:val="ListeParagraf"/>
        <w:numPr>
          <w:ilvl w:val="0"/>
          <w:numId w:val="8"/>
        </w:numPr>
        <w:spacing w:line="360" w:lineRule="auto"/>
        <w:ind w:left="709" w:right="-107" w:hanging="283"/>
      </w:pPr>
      <w:r w:rsidRPr="002D081A">
        <w:rPr>
          <w:color w:val="000000"/>
          <w:u w:color="000000"/>
        </w:rPr>
        <w:lastRenderedPageBreak/>
        <w:t>Alt testlerin sonuçlarına yönelik önerilerde bulunur.</w:t>
      </w:r>
    </w:p>
    <w:p w:rsidR="00D574F0" w:rsidRPr="002D081A" w:rsidRDefault="009A41E3" w:rsidP="00DF528C">
      <w:pPr>
        <w:pStyle w:val="ListeParagraf"/>
        <w:numPr>
          <w:ilvl w:val="0"/>
          <w:numId w:val="8"/>
        </w:numPr>
        <w:spacing w:line="360" w:lineRule="auto"/>
        <w:ind w:left="709" w:right="-107" w:hanging="283"/>
      </w:pPr>
      <w:r>
        <w:t>Süpervizyon alır ve verir.</w:t>
      </w:r>
    </w:p>
    <w:p w:rsidR="00D574F0" w:rsidRPr="002D081A" w:rsidRDefault="00D574F0" w:rsidP="00DF528C">
      <w:pPr>
        <w:pStyle w:val="ListeParagraf"/>
        <w:numPr>
          <w:ilvl w:val="0"/>
          <w:numId w:val="8"/>
        </w:numPr>
        <w:spacing w:line="360" w:lineRule="auto"/>
        <w:ind w:left="709" w:right="-107" w:hanging="283"/>
      </w:pPr>
      <w:r w:rsidRPr="002D081A">
        <w:t>Alanı ile ilgili temel bilgi ve veri kaynaklarını sınıflandırır.</w:t>
      </w:r>
    </w:p>
    <w:p w:rsidR="00D574F0" w:rsidRPr="002D081A" w:rsidRDefault="00D574F0" w:rsidP="00DF528C">
      <w:pPr>
        <w:pStyle w:val="ListeParagraf"/>
        <w:numPr>
          <w:ilvl w:val="0"/>
          <w:numId w:val="8"/>
        </w:numPr>
        <w:spacing w:line="360" w:lineRule="auto"/>
        <w:ind w:left="709" w:right="-107" w:hanging="283"/>
      </w:pPr>
      <w:r w:rsidRPr="002D081A">
        <w:t>Alanının öğretim sürecinde kullanılabilecek ölçme ve değerlendirme yöntemlerini karşılaştırır.</w:t>
      </w:r>
    </w:p>
    <w:p w:rsidR="00D574F0" w:rsidRPr="002D081A" w:rsidRDefault="00D574F0" w:rsidP="00DF528C">
      <w:pPr>
        <w:pStyle w:val="ListeParagraf"/>
        <w:numPr>
          <w:ilvl w:val="0"/>
          <w:numId w:val="8"/>
        </w:numPr>
        <w:spacing w:line="360" w:lineRule="auto"/>
        <w:ind w:left="709" w:right="-107" w:hanging="283"/>
      </w:pPr>
      <w:r w:rsidRPr="002D081A">
        <w:t>Alanının eğitim öğretimi için gerekli becerileri sergiler.</w:t>
      </w:r>
    </w:p>
    <w:p w:rsidR="00C27921" w:rsidRPr="002D081A" w:rsidRDefault="00D574F0" w:rsidP="00DF528C">
      <w:pPr>
        <w:pStyle w:val="ListeParagraf"/>
        <w:numPr>
          <w:ilvl w:val="0"/>
          <w:numId w:val="8"/>
        </w:numPr>
        <w:spacing w:line="360" w:lineRule="auto"/>
        <w:ind w:left="709" w:right="-107" w:hanging="283"/>
      </w:pPr>
      <w:r w:rsidRPr="002D081A">
        <w:t>Ölçme ve değerlendirme objektif ve adil olarak yapar.</w:t>
      </w:r>
    </w:p>
    <w:p w:rsidR="00A64267" w:rsidRDefault="00CD6F05" w:rsidP="00A64267">
      <w:pPr>
        <w:pStyle w:val="ListeParagraf"/>
        <w:numPr>
          <w:ilvl w:val="0"/>
          <w:numId w:val="1"/>
        </w:numPr>
        <w:contextualSpacing/>
        <w:jc w:val="both"/>
        <w:rPr>
          <w:b/>
          <w:bCs/>
        </w:rPr>
      </w:pPr>
      <w:r w:rsidRPr="002D081A">
        <w:rPr>
          <w:b/>
          <w:bCs/>
        </w:rPr>
        <w:t>ETKİNLİĞİN İLİŞKİLİ OLDUĞU YETERLİKLER</w:t>
      </w:r>
    </w:p>
    <w:p w:rsidR="00E73E2A" w:rsidRDefault="00E73E2A" w:rsidP="00A64267">
      <w:pPr>
        <w:pStyle w:val="ListeParagraf"/>
        <w:ind w:left="720"/>
        <w:contextualSpacing/>
        <w:jc w:val="both"/>
        <w:rPr>
          <w:b/>
          <w:bCs/>
        </w:rPr>
      </w:pPr>
    </w:p>
    <w:p w:rsidR="00A64267" w:rsidRDefault="00CD6F05" w:rsidP="00A64267">
      <w:pPr>
        <w:pStyle w:val="ListeParagraf"/>
        <w:ind w:left="720"/>
        <w:contextualSpacing/>
        <w:jc w:val="both"/>
        <w:rPr>
          <w:b/>
          <w:bCs/>
        </w:rPr>
      </w:pPr>
      <w:r w:rsidRPr="00A64267">
        <w:rPr>
          <w:b/>
          <w:bCs/>
        </w:rPr>
        <w:t>A.MESLEKİ BİLGİ</w:t>
      </w:r>
    </w:p>
    <w:p w:rsidR="00A64267" w:rsidRDefault="00E73E2A" w:rsidP="00A64267">
      <w:pPr>
        <w:pStyle w:val="ListeParagraf"/>
        <w:ind w:left="720"/>
        <w:contextualSpacing/>
        <w:jc w:val="both"/>
        <w:rPr>
          <w:bCs/>
        </w:rPr>
      </w:pPr>
      <w:r>
        <w:rPr>
          <w:bCs/>
        </w:rPr>
        <w:t xml:space="preserve">     </w:t>
      </w:r>
      <w:r w:rsidR="00A64267">
        <w:rPr>
          <w:bCs/>
        </w:rPr>
        <w:t>A</w:t>
      </w:r>
      <w:r w:rsidR="00CD6F05" w:rsidRPr="002D081A">
        <w:rPr>
          <w:bCs/>
        </w:rPr>
        <w:t>1. Alan Bilgisi</w:t>
      </w:r>
    </w:p>
    <w:p w:rsidR="00CD6F05" w:rsidRPr="00A64267" w:rsidRDefault="00A64267" w:rsidP="00A64267">
      <w:pPr>
        <w:pStyle w:val="ListeParagraf"/>
        <w:ind w:left="720"/>
        <w:contextualSpacing/>
        <w:jc w:val="both"/>
        <w:rPr>
          <w:b/>
          <w:bCs/>
        </w:rPr>
      </w:pPr>
      <w:r>
        <w:rPr>
          <w:bCs/>
        </w:rPr>
        <w:t xml:space="preserve">   </w:t>
      </w:r>
      <w:r w:rsidR="00E73E2A">
        <w:rPr>
          <w:bCs/>
        </w:rPr>
        <w:t xml:space="preserve"> </w:t>
      </w:r>
      <w:r>
        <w:rPr>
          <w:bCs/>
        </w:rPr>
        <w:t xml:space="preserve"> A</w:t>
      </w:r>
      <w:r w:rsidR="00CD6F05" w:rsidRPr="002D081A">
        <w:rPr>
          <w:bCs/>
        </w:rPr>
        <w:t>2. Alan Eğitimi Bilgisi</w:t>
      </w:r>
    </w:p>
    <w:p w:rsidR="00CD6F05" w:rsidRPr="002D081A" w:rsidRDefault="00E73E2A" w:rsidP="00A64267">
      <w:pPr>
        <w:spacing w:line="360" w:lineRule="auto"/>
        <w:ind w:left="-426"/>
        <w:contextualSpacing/>
        <w:jc w:val="both"/>
        <w:rPr>
          <w:bCs/>
        </w:rPr>
      </w:pPr>
      <w:r>
        <w:rPr>
          <w:b/>
          <w:bCs/>
        </w:rPr>
        <w:t xml:space="preserve">                </w:t>
      </w:r>
      <w:r w:rsidR="00CD6F05" w:rsidRPr="002D081A">
        <w:rPr>
          <w:b/>
          <w:bCs/>
        </w:rPr>
        <w:t xml:space="preserve">  B</w:t>
      </w:r>
      <w:r w:rsidR="00CD6F05" w:rsidRPr="002D081A">
        <w:rPr>
          <w:bCs/>
        </w:rPr>
        <w:t xml:space="preserve">. </w:t>
      </w:r>
      <w:r w:rsidR="00CD6F05" w:rsidRPr="002D081A">
        <w:rPr>
          <w:b/>
          <w:bCs/>
        </w:rPr>
        <w:t>MESLEKİ BECERİ</w:t>
      </w:r>
    </w:p>
    <w:p w:rsidR="00CD6F05" w:rsidRPr="002D081A" w:rsidRDefault="00A64267" w:rsidP="00CD6F05">
      <w:pPr>
        <w:spacing w:line="360" w:lineRule="auto"/>
        <w:contextualSpacing/>
        <w:jc w:val="both"/>
        <w:rPr>
          <w:bCs/>
        </w:rPr>
      </w:pPr>
      <w:r>
        <w:rPr>
          <w:bCs/>
        </w:rPr>
        <w:t xml:space="preserve">               </w:t>
      </w:r>
      <w:r w:rsidR="00E73E2A">
        <w:rPr>
          <w:bCs/>
        </w:rPr>
        <w:t xml:space="preserve"> </w:t>
      </w:r>
      <w:r>
        <w:rPr>
          <w:bCs/>
        </w:rPr>
        <w:t xml:space="preserve"> B</w:t>
      </w:r>
      <w:r w:rsidR="00CD6F05" w:rsidRPr="002D081A">
        <w:rPr>
          <w:bCs/>
        </w:rPr>
        <w:t>3. Öğretme ve Öğrenme Sürecini Yönetme</w:t>
      </w:r>
    </w:p>
    <w:p w:rsidR="00CD6F05" w:rsidRPr="002D081A" w:rsidRDefault="00A64267" w:rsidP="00CD6F05">
      <w:pPr>
        <w:spacing w:line="360" w:lineRule="auto"/>
        <w:contextualSpacing/>
        <w:jc w:val="both"/>
        <w:rPr>
          <w:bCs/>
        </w:rPr>
      </w:pPr>
      <w:r>
        <w:rPr>
          <w:bCs/>
        </w:rPr>
        <w:t xml:space="preserve">               </w:t>
      </w:r>
      <w:r w:rsidR="00E73E2A">
        <w:rPr>
          <w:bCs/>
        </w:rPr>
        <w:t xml:space="preserve"> </w:t>
      </w:r>
      <w:r>
        <w:rPr>
          <w:bCs/>
        </w:rPr>
        <w:t xml:space="preserve"> B</w:t>
      </w:r>
      <w:r w:rsidR="00CD6F05" w:rsidRPr="002D081A">
        <w:rPr>
          <w:bCs/>
        </w:rPr>
        <w:t>4. Ölçme ve Değerlendirme</w:t>
      </w:r>
    </w:p>
    <w:p w:rsidR="00CD6F05" w:rsidRPr="002D081A" w:rsidRDefault="00E73E2A" w:rsidP="00A64267">
      <w:pPr>
        <w:spacing w:line="360" w:lineRule="auto"/>
        <w:ind w:left="-567"/>
        <w:contextualSpacing/>
        <w:jc w:val="both"/>
        <w:rPr>
          <w:b/>
          <w:bCs/>
        </w:rPr>
      </w:pPr>
      <w:r>
        <w:rPr>
          <w:b/>
          <w:bCs/>
        </w:rPr>
        <w:t xml:space="preserve">                    </w:t>
      </w:r>
      <w:r w:rsidR="00CD6F05" w:rsidRPr="002D081A">
        <w:rPr>
          <w:b/>
          <w:bCs/>
        </w:rPr>
        <w:t xml:space="preserve"> C. TUTUM VE DEĞERLER</w:t>
      </w:r>
    </w:p>
    <w:p w:rsidR="00CD6F05" w:rsidRDefault="00A64267" w:rsidP="00A64267">
      <w:pPr>
        <w:spacing w:line="360" w:lineRule="auto"/>
        <w:ind w:left="-284"/>
        <w:contextualSpacing/>
        <w:jc w:val="both"/>
        <w:rPr>
          <w:bCs/>
        </w:rPr>
      </w:pPr>
      <w:r>
        <w:rPr>
          <w:bCs/>
        </w:rPr>
        <w:t xml:space="preserve">                  </w:t>
      </w:r>
      <w:r w:rsidR="00E73E2A">
        <w:rPr>
          <w:bCs/>
        </w:rPr>
        <w:t xml:space="preserve"> </w:t>
      </w:r>
      <w:r>
        <w:rPr>
          <w:bCs/>
        </w:rPr>
        <w:t xml:space="preserve">   C</w:t>
      </w:r>
      <w:r w:rsidR="00CD6F05" w:rsidRPr="002D081A">
        <w:rPr>
          <w:bCs/>
        </w:rPr>
        <w:t>4 Kişisel ve Mesleki Gelişim</w:t>
      </w:r>
    </w:p>
    <w:p w:rsidR="00A64267" w:rsidRPr="00A64267" w:rsidRDefault="00A64267" w:rsidP="00A64267">
      <w:pPr>
        <w:spacing w:line="360" w:lineRule="auto"/>
        <w:ind w:left="-284"/>
        <w:contextualSpacing/>
        <w:jc w:val="both"/>
        <w:rPr>
          <w:bCs/>
        </w:rPr>
      </w:pPr>
    </w:p>
    <w:p w:rsidR="00AF65B8" w:rsidRPr="002D081A" w:rsidRDefault="00846454" w:rsidP="003C45F3">
      <w:pPr>
        <w:pStyle w:val="ListeParagraf"/>
        <w:numPr>
          <w:ilvl w:val="0"/>
          <w:numId w:val="1"/>
        </w:numPr>
        <w:spacing w:before="0" w:beforeAutospacing="0" w:after="0" w:afterAutospacing="0" w:line="360" w:lineRule="auto"/>
        <w:jc w:val="both"/>
        <w:rPr>
          <w:b/>
        </w:rPr>
      </w:pPr>
      <w:r w:rsidRPr="002D081A">
        <w:rPr>
          <w:b/>
        </w:rPr>
        <w:t>ETKİNLİĞİN SÜRESİ</w:t>
      </w:r>
    </w:p>
    <w:p w:rsidR="003C45F3" w:rsidRPr="002D081A" w:rsidRDefault="00A56940" w:rsidP="00A64267">
      <w:pPr>
        <w:pStyle w:val="ListeParagraf"/>
        <w:spacing w:before="0" w:beforeAutospacing="0" w:after="0" w:afterAutospacing="0" w:line="360" w:lineRule="auto"/>
        <w:ind w:left="720"/>
        <w:jc w:val="both"/>
        <w:rPr>
          <w:b/>
        </w:rPr>
      </w:pPr>
      <w:r w:rsidRPr="002D081A">
        <w:t xml:space="preserve">Etkinliğin süresi </w:t>
      </w:r>
      <w:r w:rsidR="00467443" w:rsidRPr="002D081A">
        <w:t xml:space="preserve">5 gün </w:t>
      </w:r>
      <w:r w:rsidR="003B48C8" w:rsidRPr="002D081A">
        <w:t>30</w:t>
      </w:r>
      <w:r w:rsidRPr="002D081A">
        <w:t>ders saatidir.</w:t>
      </w:r>
    </w:p>
    <w:p w:rsidR="00AF65B8" w:rsidRPr="002D081A" w:rsidRDefault="00846454" w:rsidP="00310F78">
      <w:pPr>
        <w:pStyle w:val="ListeParagraf"/>
        <w:numPr>
          <w:ilvl w:val="0"/>
          <w:numId w:val="1"/>
        </w:numPr>
        <w:spacing w:before="0" w:beforeAutospacing="0" w:after="0" w:afterAutospacing="0" w:line="360" w:lineRule="auto"/>
        <w:jc w:val="both"/>
        <w:rPr>
          <w:b/>
        </w:rPr>
      </w:pPr>
      <w:r w:rsidRPr="002D081A">
        <w:rPr>
          <w:b/>
        </w:rPr>
        <w:t xml:space="preserve">ETKİNLİĞİN HEDEF KİTLESİ </w:t>
      </w:r>
    </w:p>
    <w:p w:rsidR="00310F78" w:rsidRPr="002D081A" w:rsidRDefault="00A64267" w:rsidP="00310F78">
      <w:pPr>
        <w:pStyle w:val="ListeParagraf"/>
        <w:spacing w:before="0" w:beforeAutospacing="0" w:after="0" w:afterAutospacing="0" w:line="360" w:lineRule="auto"/>
        <w:ind w:left="720"/>
        <w:jc w:val="both"/>
      </w:pPr>
      <w:r>
        <w:t xml:space="preserve">Bakanlığımıza bağlı </w:t>
      </w:r>
      <w:r w:rsidRPr="002D081A">
        <w:t>rehberlik ve araştırma merk</w:t>
      </w:r>
      <w:r>
        <w:t>ezlerinde görev yapan rehberlik ve özel eğitim öğretmenleri</w:t>
      </w:r>
      <w:r w:rsidR="00E35F6E">
        <w:t>.</w:t>
      </w:r>
    </w:p>
    <w:p w:rsidR="00846454" w:rsidRPr="002D081A" w:rsidRDefault="00846454" w:rsidP="00310F78">
      <w:pPr>
        <w:pStyle w:val="ListeParagraf"/>
        <w:numPr>
          <w:ilvl w:val="0"/>
          <w:numId w:val="1"/>
        </w:numPr>
        <w:spacing w:before="0" w:beforeAutospacing="0" w:after="0" w:afterAutospacing="0" w:line="360" w:lineRule="auto"/>
        <w:ind w:left="714" w:hanging="357"/>
        <w:jc w:val="both"/>
      </w:pPr>
      <w:r w:rsidRPr="002D081A">
        <w:rPr>
          <w:b/>
        </w:rPr>
        <w:t xml:space="preserve">ETKİNLİĞİN UYGULANMASI İLE İLGİLİ AÇIKLAMALAR </w:t>
      </w:r>
    </w:p>
    <w:p w:rsidR="00A62775" w:rsidRPr="002D081A" w:rsidRDefault="00A62775" w:rsidP="000F3782">
      <w:pPr>
        <w:pStyle w:val="AralkYok"/>
        <w:numPr>
          <w:ilvl w:val="0"/>
          <w:numId w:val="7"/>
        </w:numPr>
        <w:spacing w:line="360" w:lineRule="auto"/>
        <w:jc w:val="both"/>
      </w:pPr>
      <w:r w:rsidRPr="002D081A">
        <w:t xml:space="preserve">Eğitim görevlisi olarak; </w:t>
      </w:r>
      <w:r w:rsidR="00AE4D87">
        <w:t xml:space="preserve">Bakanlığımız hizmetiçi eğitim faaliyetleri kapsamında düzenlenen </w:t>
      </w:r>
      <w:r w:rsidRPr="002D081A">
        <w:t>“Öğrenme</w:t>
      </w:r>
      <w:r w:rsidR="008652CE">
        <w:t xml:space="preserve"> Güçlüğü Testi</w:t>
      </w:r>
      <w:r w:rsidR="00AE4D87">
        <w:t xml:space="preserve"> Eğitici Eğitimi</w:t>
      </w:r>
      <w:r w:rsidR="008652CE">
        <w:t>”</w:t>
      </w:r>
      <w:r w:rsidR="00AE4D87">
        <w:t xml:space="preserve"> sertifikasına sahip olan eğiticiler görevlendirilir.</w:t>
      </w:r>
    </w:p>
    <w:p w:rsidR="00003D2F" w:rsidRPr="002D081A" w:rsidRDefault="00003D2F" w:rsidP="000F3782">
      <w:pPr>
        <w:pStyle w:val="ListeParagraf"/>
        <w:numPr>
          <w:ilvl w:val="0"/>
          <w:numId w:val="7"/>
        </w:numPr>
        <w:spacing w:line="360" w:lineRule="auto"/>
        <w:jc w:val="both"/>
      </w:pPr>
      <w:r w:rsidRPr="002D081A">
        <w:t xml:space="preserve">Bu testin kullanım hakkı </w:t>
      </w:r>
      <w:r w:rsidR="000F3782">
        <w:t>Millî</w:t>
      </w:r>
      <w:r w:rsidRPr="002D081A">
        <w:t xml:space="preserve"> Eğitim Bakanlığına a</w:t>
      </w:r>
      <w:r w:rsidR="009B1B52">
        <w:t xml:space="preserve">it olduğundan katılımcılar </w:t>
      </w:r>
      <w:r w:rsidR="000F3782" w:rsidRPr="000F3782">
        <w:t xml:space="preserve">Millî </w:t>
      </w:r>
      <w:r w:rsidRPr="002D081A">
        <w:t xml:space="preserve">Eğitim Bakanlığı </w:t>
      </w:r>
      <w:r>
        <w:t xml:space="preserve">ile </w:t>
      </w:r>
      <w:r w:rsidR="009B1B52">
        <w:t xml:space="preserve">katılımcılar arasında imzalanan </w:t>
      </w:r>
      <w:r w:rsidR="00E73E2A">
        <w:t>öğrenme güçlüğü t</w:t>
      </w:r>
      <w:r>
        <w:t xml:space="preserve">esti etik </w:t>
      </w:r>
      <w:r w:rsidR="0088675C">
        <w:t>sözleşmesinde yer</w:t>
      </w:r>
      <w:r>
        <w:t xml:space="preserve"> alan hükümleri </w:t>
      </w:r>
      <w:r w:rsidRPr="002D081A">
        <w:t xml:space="preserve">kabul etmiş sayılırlar. </w:t>
      </w:r>
    </w:p>
    <w:p w:rsidR="009759E1" w:rsidRDefault="008F46D3" w:rsidP="00DF528C">
      <w:pPr>
        <w:pStyle w:val="AralkYok"/>
        <w:numPr>
          <w:ilvl w:val="0"/>
          <w:numId w:val="7"/>
        </w:numPr>
        <w:spacing w:line="360" w:lineRule="auto"/>
        <w:jc w:val="both"/>
      </w:pPr>
      <w:r w:rsidRPr="002D081A">
        <w:t>Eğitim;</w:t>
      </w:r>
      <w:r w:rsidR="00E12447" w:rsidRPr="002D081A">
        <w:t xml:space="preserve"> internet bağlantılı bilgisayar</w:t>
      </w:r>
      <w:r w:rsidRPr="002D081A">
        <w:t>,</w:t>
      </w:r>
      <w:r w:rsidR="00E12447" w:rsidRPr="002D081A">
        <w:t xml:space="preserve">projeksiyon cihazı ya da etkileşimli tahta </w:t>
      </w:r>
      <w:r w:rsidRPr="002D081A">
        <w:t>bulunan</w:t>
      </w:r>
      <w:r w:rsidR="00E12447" w:rsidRPr="002D081A">
        <w:t xml:space="preserve"> eğitim ortamında gerçekleştiril</w:t>
      </w:r>
      <w:r w:rsidR="00BF3CEE" w:rsidRPr="002D081A">
        <w:t>ir</w:t>
      </w:r>
      <w:r w:rsidR="00E12447" w:rsidRPr="002D081A">
        <w:t>.</w:t>
      </w:r>
    </w:p>
    <w:p w:rsidR="00E12447" w:rsidRPr="002D081A" w:rsidRDefault="00E12447" w:rsidP="00DF528C">
      <w:pPr>
        <w:pStyle w:val="AralkYok"/>
        <w:numPr>
          <w:ilvl w:val="0"/>
          <w:numId w:val="7"/>
        </w:numPr>
        <w:spacing w:line="360" w:lineRule="auto"/>
        <w:jc w:val="both"/>
      </w:pPr>
      <w:r w:rsidRPr="002D081A">
        <w:t xml:space="preserve"> Eğitim içerikleri uygun materyallerle desteklen</w:t>
      </w:r>
      <w:r w:rsidR="00BF3CEE" w:rsidRPr="002D081A">
        <w:t>ir.</w:t>
      </w:r>
    </w:p>
    <w:p w:rsidR="00E12447" w:rsidRPr="002D081A" w:rsidRDefault="00E12447" w:rsidP="00DF528C">
      <w:pPr>
        <w:pStyle w:val="AralkYok"/>
        <w:numPr>
          <w:ilvl w:val="0"/>
          <w:numId w:val="7"/>
        </w:numPr>
        <w:spacing w:line="360" w:lineRule="auto"/>
        <w:jc w:val="both"/>
      </w:pPr>
      <w:r w:rsidRPr="002D081A">
        <w:t>Eğitim ortamı, katılımcıların etkin iletişim kurabileceği, öğretim yöntem ve tekniklerinin kullanılmasına ve uygulamaların yapılmasına uygun biçimde düzenlen</w:t>
      </w:r>
      <w:r w:rsidR="00BF3CEE" w:rsidRPr="002D081A">
        <w:t>ir.</w:t>
      </w:r>
    </w:p>
    <w:p w:rsidR="00E12447" w:rsidRPr="002D081A" w:rsidRDefault="00E12447" w:rsidP="00DF528C">
      <w:pPr>
        <w:pStyle w:val="AralkYok"/>
        <w:numPr>
          <w:ilvl w:val="0"/>
          <w:numId w:val="7"/>
        </w:numPr>
        <w:spacing w:line="360" w:lineRule="auto"/>
        <w:jc w:val="both"/>
      </w:pPr>
      <w:r w:rsidRPr="002D081A">
        <w:lastRenderedPageBreak/>
        <w:t>Katılımcı sayısı dikkate alınarak ortamda gerekli ışık ve ses düzeni sağlan</w:t>
      </w:r>
      <w:r w:rsidR="00BF3CEE" w:rsidRPr="002D081A">
        <w:t>ır</w:t>
      </w:r>
      <w:r w:rsidRPr="002D081A">
        <w:t>.</w:t>
      </w:r>
    </w:p>
    <w:p w:rsidR="004F17F3" w:rsidRPr="002D081A" w:rsidRDefault="004F17F3" w:rsidP="00DF528C">
      <w:pPr>
        <w:pStyle w:val="ListeParagraf"/>
        <w:numPr>
          <w:ilvl w:val="0"/>
          <w:numId w:val="7"/>
        </w:numPr>
        <w:spacing w:line="360" w:lineRule="auto"/>
      </w:pPr>
      <w:r w:rsidRPr="002D081A">
        <w:t>Katılımcı sayısı her eğitim grubu için 5 kişiden oluşur ve her eğitim grubu için bir eğitim görevlisi görevlendirilir.</w:t>
      </w:r>
    </w:p>
    <w:p w:rsidR="00EE2475" w:rsidRPr="002D081A" w:rsidRDefault="00F632B9" w:rsidP="00DF528C">
      <w:pPr>
        <w:pStyle w:val="AralkYok"/>
        <w:numPr>
          <w:ilvl w:val="0"/>
          <w:numId w:val="7"/>
        </w:numPr>
        <w:spacing w:line="360" w:lineRule="auto"/>
        <w:jc w:val="both"/>
        <w:rPr>
          <w:shd w:val="clear" w:color="auto" w:fill="FFFFFF"/>
        </w:rPr>
      </w:pPr>
      <w:r w:rsidRPr="002D081A">
        <w:t xml:space="preserve">Her kursiyer, </w:t>
      </w:r>
      <w:r w:rsidR="00A848B0" w:rsidRPr="002D081A">
        <w:t>yaş aralığı 68-13</w:t>
      </w:r>
      <w:r w:rsidR="00E02E0D">
        <w:t>3</w:t>
      </w:r>
      <w:r w:rsidR="00A848B0" w:rsidRPr="002D081A">
        <w:t xml:space="preserve"> ay</w:t>
      </w:r>
      <w:r w:rsidR="00E73E2A">
        <w:t xml:space="preserve"> </w:t>
      </w:r>
      <w:r w:rsidR="007669C3" w:rsidRPr="002D081A">
        <w:t xml:space="preserve">olan en az </w:t>
      </w:r>
      <w:r w:rsidR="000045FC">
        <w:t>2</w:t>
      </w:r>
      <w:r w:rsidR="00A64267">
        <w:t xml:space="preserve"> gönüllü</w:t>
      </w:r>
      <w:r w:rsidR="00E73E2A">
        <w:t xml:space="preserve"> </w:t>
      </w:r>
      <w:r w:rsidR="00E12447" w:rsidRPr="002D081A">
        <w:t>öğrenci</w:t>
      </w:r>
      <w:r w:rsidR="009759E1">
        <w:t xml:space="preserve">ye </w:t>
      </w:r>
      <w:r w:rsidR="007669C3" w:rsidRPr="002D081A">
        <w:t>uygulama yap</w:t>
      </w:r>
      <w:r w:rsidRPr="002D081A">
        <w:t>ar</w:t>
      </w:r>
      <w:r w:rsidR="0065131C" w:rsidRPr="002D081A">
        <w:t>.</w:t>
      </w:r>
    </w:p>
    <w:p w:rsidR="00A848B0" w:rsidRPr="002D081A" w:rsidRDefault="00A848B0" w:rsidP="00A64267">
      <w:pPr>
        <w:pStyle w:val="ListeParagraf"/>
        <w:numPr>
          <w:ilvl w:val="0"/>
          <w:numId w:val="7"/>
        </w:numPr>
        <w:spacing w:line="360" w:lineRule="auto"/>
        <w:jc w:val="both"/>
      </w:pPr>
      <w:r w:rsidRPr="002D081A">
        <w:t>Uygulamaya katılacak</w:t>
      </w:r>
      <w:r w:rsidR="00A64267">
        <w:t xml:space="preserve"> gönüllü</w:t>
      </w:r>
      <w:r w:rsidRPr="002D081A">
        <w:t xml:space="preserve"> öğrencilerin velilerinden “Veli İzin Belgesi” alınır.</w:t>
      </w:r>
    </w:p>
    <w:p w:rsidR="000F5A4D" w:rsidRPr="002D081A" w:rsidRDefault="000F5A4D" w:rsidP="00DF528C">
      <w:pPr>
        <w:pStyle w:val="ListeParagraf"/>
        <w:numPr>
          <w:ilvl w:val="0"/>
          <w:numId w:val="7"/>
        </w:numPr>
        <w:spacing w:line="360" w:lineRule="auto"/>
        <w:jc w:val="both"/>
      </w:pPr>
      <w:r w:rsidRPr="002D081A">
        <w:t xml:space="preserve">Test materyalleri Özel Eğitim ve Rehberlik Hizmetleri Genel Müdürlüğünden temin edilir. </w:t>
      </w:r>
    </w:p>
    <w:p w:rsidR="00E12447" w:rsidRPr="002D081A" w:rsidRDefault="000F5A4D" w:rsidP="00DF528C">
      <w:pPr>
        <w:pStyle w:val="ListeParagraf"/>
        <w:numPr>
          <w:ilvl w:val="0"/>
          <w:numId w:val="7"/>
        </w:numPr>
        <w:spacing w:line="360" w:lineRule="auto"/>
        <w:jc w:val="both"/>
      </w:pPr>
      <w:r w:rsidRPr="002D081A">
        <w:t>Bu eğitim faaliyeti merkezi olarak düzenlenir.</w:t>
      </w:r>
    </w:p>
    <w:p w:rsidR="00846454" w:rsidRPr="004B2E26" w:rsidRDefault="00846454" w:rsidP="003C45F3">
      <w:pPr>
        <w:pStyle w:val="ListeParagraf"/>
        <w:numPr>
          <w:ilvl w:val="0"/>
          <w:numId w:val="1"/>
        </w:numPr>
        <w:autoSpaceDN w:val="0"/>
        <w:spacing w:line="360" w:lineRule="auto"/>
        <w:ind w:right="70"/>
        <w:jc w:val="both"/>
        <w:rPr>
          <w:b/>
        </w:rPr>
      </w:pPr>
      <w:r w:rsidRPr="004B2E26">
        <w:rPr>
          <w:b/>
        </w:rPr>
        <w:t>ETKİNLİĞİN İÇERİĞİ</w:t>
      </w:r>
    </w:p>
    <w:tbl>
      <w:tblPr>
        <w:tblW w:w="93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550"/>
        <w:gridCol w:w="2835"/>
      </w:tblGrid>
      <w:tr w:rsidR="007A4714" w:rsidRPr="002D081A" w:rsidTr="007E1B84">
        <w:trPr>
          <w:trHeight w:val="562"/>
        </w:trPr>
        <w:tc>
          <w:tcPr>
            <w:tcW w:w="65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A4714" w:rsidRPr="002D081A" w:rsidRDefault="007A4714" w:rsidP="009D0CB6">
            <w:pPr>
              <w:jc w:val="center"/>
              <w:rPr>
                <w:b/>
                <w:lang w:eastAsia="en-US"/>
              </w:rPr>
            </w:pPr>
            <w:r w:rsidRPr="002D081A">
              <w:rPr>
                <w:b/>
                <w:lang w:eastAsia="en-US"/>
              </w:rPr>
              <w:t>Konular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714" w:rsidRPr="002D081A" w:rsidRDefault="007A4714" w:rsidP="007E1B84">
            <w:pPr>
              <w:jc w:val="center"/>
              <w:rPr>
                <w:b/>
                <w:lang w:eastAsia="en-US"/>
              </w:rPr>
            </w:pPr>
            <w:r w:rsidRPr="002D081A">
              <w:rPr>
                <w:b/>
                <w:lang w:eastAsia="en-US"/>
              </w:rPr>
              <w:t>Süre (Saat)</w:t>
            </w:r>
          </w:p>
        </w:tc>
      </w:tr>
      <w:tr w:rsidR="00A64267" w:rsidRPr="002D081A" w:rsidTr="00FD67AC">
        <w:tc>
          <w:tcPr>
            <w:tcW w:w="6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267" w:rsidRPr="002D081A" w:rsidRDefault="00A64267" w:rsidP="003C45F3">
            <w:pPr>
              <w:rPr>
                <w:b/>
              </w:rPr>
            </w:pPr>
            <w:r w:rsidRPr="002D081A">
              <w:rPr>
                <w:b/>
              </w:rPr>
              <w:t>Öğrenme Güçlüğü Testi’ne Genel Bakış</w:t>
            </w:r>
          </w:p>
          <w:p w:rsidR="00A64267" w:rsidRPr="002D081A" w:rsidRDefault="00A64267" w:rsidP="00DF528C">
            <w:pPr>
              <w:pStyle w:val="ListeParagraf"/>
              <w:numPr>
                <w:ilvl w:val="0"/>
                <w:numId w:val="3"/>
              </w:numPr>
              <w:spacing w:before="0" w:beforeAutospacing="0" w:after="0" w:afterAutospacing="0"/>
            </w:pPr>
            <w:r w:rsidRPr="002D081A">
              <w:t>Öğrenme Güçlüğünün Kuramsal Temelleri</w:t>
            </w:r>
          </w:p>
          <w:p w:rsidR="00A64267" w:rsidRPr="002D081A" w:rsidRDefault="00A64267" w:rsidP="00DF528C">
            <w:pPr>
              <w:pStyle w:val="ListeParagraf"/>
              <w:numPr>
                <w:ilvl w:val="0"/>
                <w:numId w:val="3"/>
              </w:numPr>
              <w:spacing w:before="0" w:beforeAutospacing="0" w:after="0" w:afterAutospacing="0"/>
              <w:contextualSpacing/>
            </w:pPr>
            <w:r w:rsidRPr="002D081A">
              <w:t>Öğrenme Güçlüğünün Türleri</w:t>
            </w:r>
            <w:r>
              <w:rPr>
                <w:color w:val="000000"/>
                <w:u w:color="000000"/>
              </w:rPr>
              <w:t xml:space="preserve"> v</w:t>
            </w:r>
            <w:r w:rsidRPr="002D081A">
              <w:rPr>
                <w:color w:val="000000"/>
                <w:u w:color="000000"/>
              </w:rPr>
              <w:t>e Özellikleri</w:t>
            </w:r>
          </w:p>
          <w:p w:rsidR="00A64267" w:rsidRPr="002D081A" w:rsidRDefault="00A64267" w:rsidP="00DF528C">
            <w:pPr>
              <w:pStyle w:val="ListeParagraf"/>
              <w:numPr>
                <w:ilvl w:val="0"/>
                <w:numId w:val="3"/>
              </w:numPr>
              <w:spacing w:before="0" w:beforeAutospacing="0" w:after="0" w:afterAutospacing="0"/>
              <w:contextualSpacing/>
            </w:pPr>
            <w:r w:rsidRPr="002D081A">
              <w:t>Testin Geliştirilme Süreci</w:t>
            </w:r>
          </w:p>
          <w:p w:rsidR="00A64267" w:rsidRPr="002D081A" w:rsidRDefault="00A64267" w:rsidP="00DF528C">
            <w:pPr>
              <w:pStyle w:val="ListeParagraf"/>
              <w:numPr>
                <w:ilvl w:val="0"/>
                <w:numId w:val="3"/>
              </w:numPr>
              <w:spacing w:before="0" w:beforeAutospacing="0" w:after="0" w:afterAutospacing="0"/>
              <w:contextualSpacing/>
            </w:pPr>
            <w:r w:rsidRPr="002D081A">
              <w:t>Testin Kullanım Alanları</w:t>
            </w:r>
          </w:p>
          <w:p w:rsidR="00A64267" w:rsidRPr="002D081A" w:rsidRDefault="00A64267" w:rsidP="00DF528C">
            <w:pPr>
              <w:pStyle w:val="ListeParagraf"/>
              <w:numPr>
                <w:ilvl w:val="0"/>
                <w:numId w:val="3"/>
              </w:numPr>
              <w:spacing w:before="0" w:beforeAutospacing="0" w:after="0" w:afterAutospacing="0"/>
              <w:contextualSpacing/>
              <w:rPr>
                <w:b/>
              </w:rPr>
            </w:pPr>
            <w:r w:rsidRPr="002D081A">
              <w:t>Psikometrik Özellikleri</w:t>
            </w:r>
          </w:p>
          <w:p w:rsidR="00A64267" w:rsidRPr="004E27DA" w:rsidRDefault="00A64267" w:rsidP="00DF528C">
            <w:pPr>
              <w:pStyle w:val="ListeParagraf"/>
              <w:numPr>
                <w:ilvl w:val="0"/>
                <w:numId w:val="3"/>
              </w:numPr>
              <w:spacing w:before="0" w:beforeAutospacing="0" w:after="0" w:afterAutospacing="0"/>
              <w:jc w:val="both"/>
              <w:rPr>
                <w:color w:val="000000"/>
              </w:rPr>
            </w:pPr>
            <w:r w:rsidRPr="002D081A">
              <w:t xml:space="preserve">Türkiye Normuna İlişkin Bilgiler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267" w:rsidRPr="002D081A" w:rsidRDefault="00CC4FF9" w:rsidP="00260EC5">
            <w:pPr>
              <w:jc w:val="center"/>
            </w:pPr>
            <w:r>
              <w:t>2</w:t>
            </w:r>
          </w:p>
        </w:tc>
      </w:tr>
      <w:tr w:rsidR="00A64267" w:rsidRPr="002D081A" w:rsidTr="002C6687">
        <w:trPr>
          <w:trHeight w:val="933"/>
        </w:trPr>
        <w:tc>
          <w:tcPr>
            <w:tcW w:w="6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267" w:rsidRPr="002D081A" w:rsidRDefault="00A64267" w:rsidP="003C45F3">
            <w:pPr>
              <w:rPr>
                <w:b/>
              </w:rPr>
            </w:pPr>
            <w:r w:rsidRPr="002D081A">
              <w:rPr>
                <w:b/>
              </w:rPr>
              <w:t>Psikolojik Ölçme Araçları Kullanım Etiği</w:t>
            </w:r>
          </w:p>
          <w:p w:rsidR="00A64267" w:rsidRPr="002D081A" w:rsidRDefault="00A64267" w:rsidP="00DF528C">
            <w:pPr>
              <w:numPr>
                <w:ilvl w:val="0"/>
                <w:numId w:val="4"/>
              </w:numPr>
            </w:pPr>
            <w:r w:rsidRPr="002D081A">
              <w:t xml:space="preserve">Uygulamalarda Etik Standartlar </w:t>
            </w:r>
          </w:p>
          <w:p w:rsidR="00A64267" w:rsidRPr="002D081A" w:rsidRDefault="00A64267" w:rsidP="00DF528C">
            <w:pPr>
              <w:numPr>
                <w:ilvl w:val="0"/>
                <w:numId w:val="4"/>
              </w:numPr>
              <w:rPr>
                <w:b/>
                <w:lang w:eastAsia="en-US"/>
              </w:rPr>
            </w:pPr>
            <w:r w:rsidRPr="002D081A">
              <w:t>Etik Denetim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267" w:rsidRPr="002D081A" w:rsidRDefault="00A64267" w:rsidP="00260EC5">
            <w:pPr>
              <w:jc w:val="center"/>
            </w:pPr>
            <w:r>
              <w:t>2</w:t>
            </w:r>
          </w:p>
        </w:tc>
      </w:tr>
      <w:tr w:rsidR="00A64267" w:rsidRPr="002D081A" w:rsidTr="006A057E">
        <w:trPr>
          <w:trHeight w:val="425"/>
        </w:trPr>
        <w:tc>
          <w:tcPr>
            <w:tcW w:w="6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267" w:rsidRPr="002D081A" w:rsidRDefault="00A64267" w:rsidP="003C45F3">
            <w:pPr>
              <w:contextualSpacing/>
              <w:rPr>
                <w:b/>
              </w:rPr>
            </w:pPr>
            <w:r w:rsidRPr="002D081A">
              <w:rPr>
                <w:b/>
              </w:rPr>
              <w:t>Öğrenme Güçlüğü Testi (ÖGT)’nin Uygulanmasına İlişkin Standartlar</w:t>
            </w:r>
          </w:p>
          <w:p w:rsidR="00A64267" w:rsidRPr="002D081A" w:rsidRDefault="00A64267" w:rsidP="00DF528C">
            <w:pPr>
              <w:pStyle w:val="Body"/>
              <w:numPr>
                <w:ilvl w:val="0"/>
                <w:numId w:val="5"/>
              </w:num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Test Sürecinde İ</w:t>
            </w:r>
            <w:r w:rsidRPr="002D081A">
              <w:rPr>
                <w:rFonts w:cs="Times New Roman"/>
              </w:rPr>
              <w:t>letişim</w:t>
            </w:r>
          </w:p>
          <w:p w:rsidR="00A64267" w:rsidRPr="00A46979" w:rsidRDefault="00A64267" w:rsidP="00DF528C">
            <w:pPr>
              <w:pStyle w:val="Body"/>
              <w:numPr>
                <w:ilvl w:val="0"/>
                <w:numId w:val="5"/>
              </w:numPr>
              <w:jc w:val="both"/>
              <w:rPr>
                <w:rFonts w:cs="Times New Roman"/>
              </w:rPr>
            </w:pPr>
            <w:r w:rsidRPr="002D081A">
              <w:rPr>
                <w:rFonts w:cs="Times New Roman"/>
              </w:rPr>
              <w:t>Yaşantısal Gözlemler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267" w:rsidRPr="002D081A" w:rsidRDefault="00A64267" w:rsidP="00260EC5">
            <w:pPr>
              <w:ind w:firstLine="71"/>
              <w:jc w:val="center"/>
            </w:pPr>
            <w:r>
              <w:t>2</w:t>
            </w:r>
          </w:p>
        </w:tc>
      </w:tr>
      <w:tr w:rsidR="00A64267" w:rsidRPr="002D081A" w:rsidTr="001F296A">
        <w:trPr>
          <w:trHeight w:val="425"/>
        </w:trPr>
        <w:tc>
          <w:tcPr>
            <w:tcW w:w="6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267" w:rsidRPr="007C6657" w:rsidRDefault="00A64267" w:rsidP="007C6657">
            <w:pPr>
              <w:pStyle w:val="AralkYok"/>
              <w:rPr>
                <w:b/>
              </w:rPr>
            </w:pPr>
            <w:r w:rsidRPr="007C6657">
              <w:rPr>
                <w:b/>
              </w:rPr>
              <w:t>Öğrenme Güçlüğü Testi (ÖGT)’nin Alt Testleri</w:t>
            </w:r>
          </w:p>
          <w:p w:rsidR="00A64267" w:rsidRPr="007C6657" w:rsidRDefault="00A64267" w:rsidP="00DF528C">
            <w:pPr>
              <w:pStyle w:val="AralkYok"/>
              <w:numPr>
                <w:ilvl w:val="0"/>
                <w:numId w:val="10"/>
              </w:numPr>
            </w:pPr>
            <w:r w:rsidRPr="007C6657">
              <w:t>Uygulanması</w:t>
            </w:r>
          </w:p>
          <w:p w:rsidR="00A64267" w:rsidRPr="007C6657" w:rsidRDefault="00A64267" w:rsidP="00DF528C">
            <w:pPr>
              <w:pStyle w:val="AralkYok"/>
              <w:numPr>
                <w:ilvl w:val="0"/>
                <w:numId w:val="10"/>
              </w:numPr>
            </w:pPr>
            <w:r w:rsidRPr="007C6657">
              <w:t>Puanlanması</w:t>
            </w:r>
          </w:p>
          <w:p w:rsidR="00A64267" w:rsidRPr="007E1B84" w:rsidRDefault="00A64267" w:rsidP="00EC121B">
            <w:pPr>
              <w:pStyle w:val="AralkYok"/>
              <w:numPr>
                <w:ilvl w:val="0"/>
                <w:numId w:val="10"/>
              </w:numPr>
            </w:pPr>
            <w:r w:rsidRPr="007C6657">
              <w:t>Değerlendirilmesi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267" w:rsidRPr="002D081A" w:rsidRDefault="00A64267" w:rsidP="00260EC5">
            <w:pPr>
              <w:ind w:firstLine="71"/>
              <w:jc w:val="center"/>
            </w:pPr>
            <w:r>
              <w:t>4</w:t>
            </w:r>
          </w:p>
        </w:tc>
      </w:tr>
      <w:tr w:rsidR="00A64267" w:rsidRPr="002D081A" w:rsidTr="00D74509">
        <w:trPr>
          <w:trHeight w:val="425"/>
        </w:trPr>
        <w:tc>
          <w:tcPr>
            <w:tcW w:w="6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267" w:rsidRDefault="00A64267" w:rsidP="003C45F3">
            <w:pPr>
              <w:contextualSpacing/>
              <w:rPr>
                <w:b/>
              </w:rPr>
            </w:pPr>
            <w:r>
              <w:rPr>
                <w:b/>
              </w:rPr>
              <w:t>Uygulayıcıdan Uygulayıcıya Örnek Uygulamalar</w:t>
            </w:r>
          </w:p>
          <w:p w:rsidR="00A64267" w:rsidRPr="002D081A" w:rsidRDefault="00A64267" w:rsidP="00DF528C">
            <w:pPr>
              <w:pStyle w:val="AralkYok"/>
              <w:numPr>
                <w:ilvl w:val="0"/>
                <w:numId w:val="2"/>
              </w:numPr>
              <w:jc w:val="both"/>
              <w:rPr>
                <w:b/>
                <w:lang w:eastAsia="en-US"/>
              </w:rPr>
            </w:pPr>
            <w:r w:rsidRPr="00584328">
              <w:t xml:space="preserve">Uygulayıcıdan Uygulayıcıya </w:t>
            </w:r>
            <w:r w:rsidRPr="002D081A">
              <w:t xml:space="preserve">Uygulamaları </w:t>
            </w:r>
          </w:p>
          <w:p w:rsidR="00A64267" w:rsidRPr="002D081A" w:rsidRDefault="00A64267" w:rsidP="00DF528C">
            <w:pPr>
              <w:pStyle w:val="AralkYok"/>
              <w:numPr>
                <w:ilvl w:val="0"/>
                <w:numId w:val="2"/>
              </w:numPr>
              <w:jc w:val="both"/>
              <w:rPr>
                <w:b/>
                <w:lang w:eastAsia="en-US"/>
              </w:rPr>
            </w:pPr>
            <w:r w:rsidRPr="002D081A">
              <w:t>Süpervizyon Alma-Verme</w:t>
            </w:r>
          </w:p>
          <w:p w:rsidR="00A64267" w:rsidRPr="002D081A" w:rsidRDefault="00A64267" w:rsidP="00DF528C">
            <w:pPr>
              <w:pStyle w:val="AralkYok"/>
              <w:numPr>
                <w:ilvl w:val="0"/>
                <w:numId w:val="2"/>
              </w:numPr>
              <w:jc w:val="both"/>
              <w:rPr>
                <w:b/>
                <w:lang w:eastAsia="en-US"/>
              </w:rPr>
            </w:pPr>
            <w:r w:rsidRPr="002D081A">
              <w:t>Raporlaştırma</w:t>
            </w:r>
          </w:p>
          <w:p w:rsidR="00A64267" w:rsidRPr="007C6657" w:rsidRDefault="00A64267" w:rsidP="00DF528C">
            <w:pPr>
              <w:pStyle w:val="ListeParagraf"/>
              <w:numPr>
                <w:ilvl w:val="0"/>
                <w:numId w:val="2"/>
              </w:numPr>
              <w:contextualSpacing/>
              <w:rPr>
                <w:b/>
              </w:rPr>
            </w:pPr>
            <w:r w:rsidRPr="002D081A">
              <w:t>Test Sonuçlarına Yönelik Öneriler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267" w:rsidRPr="002D081A" w:rsidRDefault="00CC4FF9" w:rsidP="00260EC5">
            <w:pPr>
              <w:ind w:firstLine="71"/>
              <w:jc w:val="center"/>
            </w:pPr>
            <w:r>
              <w:t>8</w:t>
            </w:r>
          </w:p>
        </w:tc>
      </w:tr>
      <w:tr w:rsidR="00A64267" w:rsidRPr="002D081A" w:rsidTr="00D6399D">
        <w:tc>
          <w:tcPr>
            <w:tcW w:w="6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267" w:rsidRPr="002D081A" w:rsidRDefault="00A64267" w:rsidP="003C45F3">
            <w:r w:rsidRPr="002D081A">
              <w:rPr>
                <w:b/>
                <w:shd w:val="clear" w:color="auto" w:fill="FFFFFF"/>
              </w:rPr>
              <w:t>Örnek Öğrenci Uygulamaları</w:t>
            </w:r>
          </w:p>
          <w:p w:rsidR="00A64267" w:rsidRPr="002D081A" w:rsidRDefault="00A64267" w:rsidP="00DF528C">
            <w:pPr>
              <w:pStyle w:val="AralkYok"/>
              <w:numPr>
                <w:ilvl w:val="0"/>
                <w:numId w:val="2"/>
              </w:numPr>
              <w:jc w:val="both"/>
              <w:rPr>
                <w:b/>
                <w:lang w:eastAsia="en-US"/>
              </w:rPr>
            </w:pPr>
            <w:r w:rsidRPr="002D081A">
              <w:t xml:space="preserve">Öğrenci Uygulamaları </w:t>
            </w:r>
          </w:p>
          <w:p w:rsidR="00A64267" w:rsidRPr="002D081A" w:rsidRDefault="00A64267" w:rsidP="00DF528C">
            <w:pPr>
              <w:pStyle w:val="AralkYok"/>
              <w:numPr>
                <w:ilvl w:val="0"/>
                <w:numId w:val="2"/>
              </w:numPr>
              <w:jc w:val="both"/>
              <w:rPr>
                <w:b/>
                <w:lang w:eastAsia="en-US"/>
              </w:rPr>
            </w:pPr>
            <w:r w:rsidRPr="002D081A">
              <w:t>Süpervizyon Alma-Verme</w:t>
            </w:r>
          </w:p>
          <w:p w:rsidR="00A64267" w:rsidRPr="002D081A" w:rsidRDefault="00A64267" w:rsidP="00DF528C">
            <w:pPr>
              <w:pStyle w:val="AralkYok"/>
              <w:numPr>
                <w:ilvl w:val="0"/>
                <w:numId w:val="2"/>
              </w:numPr>
              <w:jc w:val="both"/>
              <w:rPr>
                <w:b/>
                <w:lang w:eastAsia="en-US"/>
              </w:rPr>
            </w:pPr>
            <w:r w:rsidRPr="002D081A">
              <w:t>Raporlaştırma</w:t>
            </w:r>
          </w:p>
          <w:p w:rsidR="00A64267" w:rsidRPr="002D081A" w:rsidRDefault="00A64267" w:rsidP="00DF528C">
            <w:pPr>
              <w:pStyle w:val="AralkYok"/>
              <w:numPr>
                <w:ilvl w:val="0"/>
                <w:numId w:val="2"/>
              </w:numPr>
              <w:jc w:val="both"/>
              <w:rPr>
                <w:b/>
                <w:lang w:eastAsia="en-US"/>
              </w:rPr>
            </w:pPr>
            <w:r w:rsidRPr="002D081A">
              <w:t>Test Sonuçlarına Yönelik Öneriler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4267" w:rsidRPr="002D081A" w:rsidRDefault="00CC4FF9" w:rsidP="00260EC5">
            <w:pPr>
              <w:jc w:val="center"/>
            </w:pPr>
            <w:r>
              <w:t>10</w:t>
            </w:r>
          </w:p>
        </w:tc>
      </w:tr>
      <w:tr w:rsidR="00A64267" w:rsidRPr="002D081A" w:rsidTr="00346BD9">
        <w:trPr>
          <w:trHeight w:val="385"/>
        </w:trPr>
        <w:tc>
          <w:tcPr>
            <w:tcW w:w="6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267" w:rsidRPr="002D081A" w:rsidRDefault="00A64267" w:rsidP="00C72308">
            <w:pPr>
              <w:pStyle w:val="AralkYok"/>
              <w:rPr>
                <w:b/>
              </w:rPr>
            </w:pPr>
            <w:r>
              <w:rPr>
                <w:b/>
              </w:rPr>
              <w:lastRenderedPageBreak/>
              <w:t>Ölçme Değerlendirme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267" w:rsidRPr="002D081A" w:rsidRDefault="00A64267" w:rsidP="003C45F3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4926DB" w:rsidRPr="002D081A" w:rsidTr="00545685">
        <w:trPr>
          <w:trHeight w:val="418"/>
        </w:trPr>
        <w:tc>
          <w:tcPr>
            <w:tcW w:w="6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6DB" w:rsidRPr="002D081A" w:rsidRDefault="00260EC5" w:rsidP="00C72308">
            <w:pPr>
              <w:pStyle w:val="AralkYok"/>
              <w:rPr>
                <w:b/>
              </w:rPr>
            </w:pPr>
            <w:r w:rsidRPr="002D081A">
              <w:rPr>
                <w:b/>
              </w:rPr>
              <w:t>Toplam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6DB" w:rsidRPr="002D081A" w:rsidRDefault="00CC4FF9" w:rsidP="003C45F3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  <w:r w:rsidR="004926DB" w:rsidRPr="002D081A">
              <w:rPr>
                <w:b/>
              </w:rPr>
              <w:t>0</w:t>
            </w:r>
          </w:p>
        </w:tc>
      </w:tr>
    </w:tbl>
    <w:p w:rsidR="00846454" w:rsidRPr="002D081A" w:rsidRDefault="00A64267" w:rsidP="00A64267">
      <w:pPr>
        <w:pStyle w:val="ListeParagraf"/>
        <w:spacing w:line="360" w:lineRule="auto"/>
        <w:ind w:left="426"/>
        <w:jc w:val="both"/>
        <w:rPr>
          <w:b/>
        </w:rPr>
      </w:pPr>
      <w:r>
        <w:rPr>
          <w:b/>
        </w:rPr>
        <w:t xml:space="preserve">8. </w:t>
      </w:r>
      <w:r w:rsidR="00846454" w:rsidRPr="002D081A">
        <w:rPr>
          <w:b/>
        </w:rPr>
        <w:t xml:space="preserve">ÖĞRETİM YÖNTEM, TEKNİK VE STRATEJİLERİ </w:t>
      </w:r>
    </w:p>
    <w:p w:rsidR="00D26116" w:rsidRPr="002D081A" w:rsidRDefault="00D26116" w:rsidP="00DF528C">
      <w:pPr>
        <w:pStyle w:val="ListeParagraf"/>
        <w:numPr>
          <w:ilvl w:val="0"/>
          <w:numId w:val="6"/>
        </w:numPr>
        <w:spacing w:line="360" w:lineRule="auto"/>
        <w:jc w:val="both"/>
      </w:pPr>
      <w:r w:rsidRPr="002D081A">
        <w:t xml:space="preserve">Etkinliğin hedeflerine ulaşmak için uygulamalı aktif öğretim yöntem ve teknikleri kullanılır. </w:t>
      </w:r>
    </w:p>
    <w:p w:rsidR="00D26116" w:rsidRPr="002D081A" w:rsidRDefault="00D26116" w:rsidP="009759E1">
      <w:pPr>
        <w:pStyle w:val="ListeParagraf"/>
        <w:numPr>
          <w:ilvl w:val="0"/>
          <w:numId w:val="6"/>
        </w:numPr>
        <w:spacing w:line="360" w:lineRule="auto"/>
        <w:jc w:val="both"/>
      </w:pPr>
      <w:r w:rsidRPr="002D081A">
        <w:t xml:space="preserve">Katılımcılara eğitim ile ilgili ders notları elektronik ortamda verilir. </w:t>
      </w:r>
    </w:p>
    <w:p w:rsidR="00D26116" w:rsidRPr="002D081A" w:rsidRDefault="00D26116" w:rsidP="00DF528C">
      <w:pPr>
        <w:pStyle w:val="ListeParagraf"/>
        <w:numPr>
          <w:ilvl w:val="0"/>
          <w:numId w:val="6"/>
        </w:numPr>
        <w:spacing w:line="360" w:lineRule="auto"/>
        <w:jc w:val="both"/>
      </w:pPr>
      <w:r w:rsidRPr="002D081A">
        <w:t>Uygulamalarda testin yönergesi doğrultusunda test materyalleri kullanılır, kayıt ve gö</w:t>
      </w:r>
      <w:r w:rsidR="00345FAB">
        <w:t xml:space="preserve">zlem formları doldurulur. </w:t>
      </w:r>
    </w:p>
    <w:p w:rsidR="00846454" w:rsidRPr="002D081A" w:rsidRDefault="00A64267" w:rsidP="00A64267">
      <w:pPr>
        <w:spacing w:line="360" w:lineRule="auto"/>
        <w:ind w:left="360"/>
        <w:jc w:val="both"/>
      </w:pPr>
      <w:r>
        <w:rPr>
          <w:b/>
        </w:rPr>
        <w:t xml:space="preserve">9. </w:t>
      </w:r>
      <w:r w:rsidR="00846454" w:rsidRPr="00A64267">
        <w:rPr>
          <w:b/>
        </w:rPr>
        <w:t xml:space="preserve">ÖLÇME ve DEĞERLENDİRME </w:t>
      </w:r>
    </w:p>
    <w:p w:rsidR="005A5607" w:rsidRPr="002D081A" w:rsidRDefault="005A5607" w:rsidP="00DF528C">
      <w:pPr>
        <w:pStyle w:val="ListeParagraf"/>
        <w:numPr>
          <w:ilvl w:val="0"/>
          <w:numId w:val="9"/>
        </w:numPr>
        <w:spacing w:line="360" w:lineRule="auto"/>
        <w:ind w:left="1418"/>
        <w:jc w:val="both"/>
      </w:pPr>
      <w:r w:rsidRPr="002D081A">
        <w:t xml:space="preserve">Kursiyerlerin başarıları, </w:t>
      </w:r>
      <w:r w:rsidR="00B87766" w:rsidRPr="002D081A">
        <w:t xml:space="preserve">Öğrenme Güçlüğü Testi </w:t>
      </w:r>
      <w:r w:rsidRPr="002D081A">
        <w:t xml:space="preserve">Uygulayıcı Değerlendirme Formu </w:t>
      </w:r>
      <w:r w:rsidR="00D617CC">
        <w:t>ve u</w:t>
      </w:r>
      <w:r w:rsidR="00731EB8">
        <w:t>ygulayıcı gözlem formu doğrultusunda</w:t>
      </w:r>
      <w:r w:rsidRPr="002D081A">
        <w:t xml:space="preserve"> değerlendir</w:t>
      </w:r>
      <w:r w:rsidR="009759E1">
        <w:t>il</w:t>
      </w:r>
      <w:r w:rsidRPr="002D081A">
        <w:t>me ve raporlaştırma ölçütlerine göre</w:t>
      </w:r>
      <w:r w:rsidR="00FE63B0">
        <w:t xml:space="preserve"> değerlendirilir. </w:t>
      </w:r>
      <w:r w:rsidRPr="002D081A">
        <w:t>45 ve üzeri not alan</w:t>
      </w:r>
      <w:r w:rsidR="00FE63B0">
        <w:t>lar</w:t>
      </w:r>
      <w:r w:rsidRPr="002D081A">
        <w:t xml:space="preserve"> başarılı sayılır. </w:t>
      </w:r>
    </w:p>
    <w:p w:rsidR="00662A89" w:rsidRDefault="005A5607" w:rsidP="00A64267">
      <w:pPr>
        <w:pStyle w:val="ListeParagraf"/>
        <w:numPr>
          <w:ilvl w:val="0"/>
          <w:numId w:val="9"/>
        </w:numPr>
        <w:spacing w:line="360" w:lineRule="auto"/>
        <w:ind w:left="1418"/>
      </w:pPr>
      <w:r w:rsidRPr="002D081A">
        <w:t>Başarılı olanlara "Kurs Belgesi" (e-sertifika) düzenlenir.</w:t>
      </w:r>
    </w:p>
    <w:p w:rsidR="00662A89" w:rsidRDefault="00662A89" w:rsidP="00443727">
      <w:pPr>
        <w:spacing w:line="360" w:lineRule="auto"/>
      </w:pPr>
    </w:p>
    <w:p w:rsidR="002D081A" w:rsidRDefault="002D081A" w:rsidP="002D081A">
      <w:pPr>
        <w:widowControl w:val="0"/>
        <w:rPr>
          <w:rFonts w:eastAsia="Courier New"/>
          <w:color w:val="000000"/>
        </w:rPr>
      </w:pPr>
    </w:p>
    <w:p w:rsidR="00B3065F" w:rsidRDefault="00B3065F" w:rsidP="002D081A">
      <w:pPr>
        <w:widowControl w:val="0"/>
        <w:rPr>
          <w:rFonts w:eastAsia="Courier New"/>
          <w:color w:val="000000"/>
        </w:rPr>
      </w:pPr>
    </w:p>
    <w:p w:rsidR="00B3065F" w:rsidRDefault="00B3065F" w:rsidP="002D081A">
      <w:pPr>
        <w:widowControl w:val="0"/>
        <w:rPr>
          <w:rFonts w:eastAsia="Courier New"/>
          <w:color w:val="000000"/>
        </w:rPr>
      </w:pPr>
    </w:p>
    <w:p w:rsidR="00B3065F" w:rsidRDefault="00B3065F" w:rsidP="002D081A">
      <w:pPr>
        <w:widowControl w:val="0"/>
        <w:rPr>
          <w:rFonts w:eastAsia="Courier New"/>
          <w:color w:val="000000"/>
        </w:rPr>
      </w:pPr>
    </w:p>
    <w:p w:rsidR="00B3065F" w:rsidRDefault="00B3065F" w:rsidP="002D081A">
      <w:pPr>
        <w:widowControl w:val="0"/>
        <w:rPr>
          <w:rFonts w:eastAsia="Courier New"/>
          <w:color w:val="000000"/>
        </w:rPr>
      </w:pPr>
    </w:p>
    <w:p w:rsidR="00B3065F" w:rsidRDefault="00B3065F" w:rsidP="002D081A">
      <w:pPr>
        <w:widowControl w:val="0"/>
        <w:rPr>
          <w:rFonts w:eastAsia="Courier New"/>
          <w:color w:val="000000"/>
        </w:rPr>
      </w:pPr>
    </w:p>
    <w:p w:rsidR="00B3065F" w:rsidRDefault="00B3065F" w:rsidP="002D081A">
      <w:pPr>
        <w:widowControl w:val="0"/>
        <w:rPr>
          <w:rFonts w:eastAsia="Courier New"/>
          <w:color w:val="000000"/>
        </w:rPr>
      </w:pPr>
    </w:p>
    <w:p w:rsidR="00B3065F" w:rsidRDefault="00B3065F" w:rsidP="002D081A">
      <w:pPr>
        <w:widowControl w:val="0"/>
        <w:rPr>
          <w:rFonts w:eastAsia="Courier New"/>
          <w:color w:val="000000"/>
        </w:rPr>
      </w:pPr>
    </w:p>
    <w:p w:rsidR="00B3065F" w:rsidRDefault="00B3065F" w:rsidP="002D081A">
      <w:pPr>
        <w:widowControl w:val="0"/>
        <w:rPr>
          <w:rFonts w:eastAsia="Courier New"/>
          <w:color w:val="000000"/>
        </w:rPr>
      </w:pPr>
    </w:p>
    <w:p w:rsidR="00B3065F" w:rsidRDefault="00B3065F" w:rsidP="002D081A">
      <w:pPr>
        <w:widowControl w:val="0"/>
        <w:rPr>
          <w:rFonts w:eastAsia="Courier New"/>
          <w:color w:val="000000"/>
        </w:rPr>
      </w:pPr>
    </w:p>
    <w:p w:rsidR="00B3065F" w:rsidRDefault="00B3065F" w:rsidP="002D081A">
      <w:pPr>
        <w:widowControl w:val="0"/>
        <w:rPr>
          <w:rFonts w:eastAsia="Courier New"/>
          <w:color w:val="000000"/>
        </w:rPr>
      </w:pPr>
    </w:p>
    <w:p w:rsidR="00B3065F" w:rsidRDefault="00B3065F" w:rsidP="002D081A">
      <w:pPr>
        <w:widowControl w:val="0"/>
        <w:rPr>
          <w:rFonts w:eastAsia="Courier New"/>
          <w:color w:val="000000"/>
        </w:rPr>
      </w:pPr>
    </w:p>
    <w:p w:rsidR="002E0360" w:rsidRDefault="002E0360" w:rsidP="002D081A">
      <w:pPr>
        <w:widowControl w:val="0"/>
        <w:rPr>
          <w:rFonts w:eastAsia="Courier New"/>
          <w:color w:val="000000"/>
        </w:rPr>
      </w:pPr>
    </w:p>
    <w:p w:rsidR="002E0360" w:rsidRDefault="002E0360" w:rsidP="002D081A">
      <w:pPr>
        <w:widowControl w:val="0"/>
        <w:rPr>
          <w:rFonts w:eastAsia="Courier New"/>
          <w:color w:val="000000"/>
        </w:rPr>
      </w:pPr>
    </w:p>
    <w:p w:rsidR="002E0360" w:rsidRDefault="002E0360" w:rsidP="002D081A">
      <w:pPr>
        <w:widowControl w:val="0"/>
        <w:rPr>
          <w:rFonts w:eastAsia="Courier New"/>
          <w:color w:val="000000"/>
        </w:rPr>
      </w:pPr>
    </w:p>
    <w:p w:rsidR="002E0360" w:rsidRDefault="002E0360" w:rsidP="002D081A">
      <w:pPr>
        <w:widowControl w:val="0"/>
        <w:rPr>
          <w:rFonts w:eastAsia="Courier New"/>
          <w:color w:val="000000"/>
        </w:rPr>
      </w:pPr>
    </w:p>
    <w:p w:rsidR="002E0360" w:rsidRDefault="002E0360" w:rsidP="002D081A">
      <w:pPr>
        <w:widowControl w:val="0"/>
        <w:rPr>
          <w:rFonts w:eastAsia="Courier New"/>
          <w:color w:val="000000"/>
        </w:rPr>
      </w:pPr>
    </w:p>
    <w:p w:rsidR="002E0360" w:rsidRDefault="002E0360" w:rsidP="002D081A">
      <w:pPr>
        <w:widowControl w:val="0"/>
        <w:rPr>
          <w:rFonts w:eastAsia="Courier New"/>
          <w:color w:val="000000"/>
        </w:rPr>
      </w:pPr>
    </w:p>
    <w:p w:rsidR="002E0360" w:rsidRDefault="002E0360" w:rsidP="002D081A">
      <w:pPr>
        <w:widowControl w:val="0"/>
        <w:rPr>
          <w:rFonts w:eastAsia="Courier New"/>
          <w:color w:val="000000"/>
        </w:rPr>
      </w:pPr>
    </w:p>
    <w:p w:rsidR="002E0360" w:rsidRDefault="002E0360" w:rsidP="002D081A">
      <w:pPr>
        <w:widowControl w:val="0"/>
        <w:rPr>
          <w:rFonts w:eastAsia="Courier New"/>
          <w:color w:val="000000"/>
        </w:rPr>
      </w:pPr>
    </w:p>
    <w:p w:rsidR="002E0360" w:rsidRDefault="002E0360" w:rsidP="002D081A">
      <w:pPr>
        <w:widowControl w:val="0"/>
        <w:rPr>
          <w:rFonts w:eastAsia="Courier New"/>
          <w:color w:val="000000"/>
        </w:rPr>
      </w:pPr>
    </w:p>
    <w:p w:rsidR="002E0360" w:rsidRDefault="002E0360" w:rsidP="002D081A">
      <w:pPr>
        <w:widowControl w:val="0"/>
        <w:rPr>
          <w:rFonts w:eastAsia="Courier New"/>
          <w:color w:val="000000"/>
        </w:rPr>
      </w:pPr>
    </w:p>
    <w:p w:rsidR="002E0360" w:rsidRDefault="002E0360" w:rsidP="002D081A">
      <w:pPr>
        <w:widowControl w:val="0"/>
        <w:rPr>
          <w:rFonts w:eastAsia="Courier New"/>
          <w:color w:val="000000"/>
        </w:rPr>
      </w:pPr>
    </w:p>
    <w:p w:rsidR="00B3065F" w:rsidRPr="002D081A" w:rsidRDefault="00B3065F" w:rsidP="002D081A">
      <w:pPr>
        <w:widowControl w:val="0"/>
        <w:rPr>
          <w:rFonts w:eastAsia="Courier New"/>
          <w:color w:val="000000"/>
        </w:rPr>
      </w:pPr>
    </w:p>
    <w:p w:rsidR="002E0360" w:rsidRPr="00797C5D" w:rsidRDefault="002E0360" w:rsidP="002E0360">
      <w:pPr>
        <w:widowControl w:val="0"/>
        <w:ind w:left="-1080" w:firstLine="708"/>
        <w:jc w:val="center"/>
        <w:rPr>
          <w:rFonts w:eastAsia="Courier New"/>
          <w:b/>
          <w:color w:val="000000"/>
        </w:rPr>
      </w:pPr>
      <w:r w:rsidRPr="00797C5D">
        <w:rPr>
          <w:rFonts w:eastAsia="Courier New"/>
          <w:b/>
          <w:color w:val="000000"/>
          <w:shd w:val="clear" w:color="auto" w:fill="FFFFFF"/>
        </w:rPr>
        <w:lastRenderedPageBreak/>
        <w:t xml:space="preserve">ÖĞRENME GÜÇLÜĞÜ TESTİ </w:t>
      </w:r>
      <w:r w:rsidRPr="00797C5D">
        <w:rPr>
          <w:rFonts w:eastAsia="Courier New"/>
          <w:b/>
          <w:color w:val="000000"/>
        </w:rPr>
        <w:t>UYGULAYICI DEĞERLENDİRME FORMU</w:t>
      </w:r>
    </w:p>
    <w:p w:rsidR="002E0360" w:rsidRPr="00797C5D" w:rsidRDefault="002E0360" w:rsidP="002E0360">
      <w:pPr>
        <w:widowControl w:val="0"/>
        <w:ind w:firstLine="708"/>
        <w:jc w:val="center"/>
        <w:rPr>
          <w:rFonts w:eastAsia="Courier New"/>
          <w:b/>
          <w:color w:val="000000"/>
        </w:rPr>
      </w:pPr>
    </w:p>
    <w:tbl>
      <w:tblPr>
        <w:tblStyle w:val="TabloKlavuzu1"/>
        <w:tblpPr w:leftFromText="141" w:rightFromText="141" w:vertAnchor="text" w:horzAnchor="margin" w:tblpY="1"/>
        <w:tblOverlap w:val="never"/>
        <w:tblW w:w="9483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none" w:sz="0" w:space="0" w:color="auto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97"/>
        <w:gridCol w:w="1843"/>
        <w:gridCol w:w="1843"/>
      </w:tblGrid>
      <w:tr w:rsidR="002E0360" w:rsidRPr="00797C5D" w:rsidTr="008C4B48">
        <w:trPr>
          <w:trHeight w:val="367"/>
        </w:trPr>
        <w:tc>
          <w:tcPr>
            <w:tcW w:w="5797" w:type="dxa"/>
            <w:vAlign w:val="center"/>
          </w:tcPr>
          <w:p w:rsidR="002E0360" w:rsidRPr="00797C5D" w:rsidRDefault="002E0360" w:rsidP="008C4B48">
            <w:pPr>
              <w:spacing w:after="200" w:line="276" w:lineRule="auto"/>
              <w:jc w:val="both"/>
              <w:rPr>
                <w:rFonts w:eastAsia="Courier New"/>
                <w:color w:val="000000"/>
              </w:rPr>
            </w:pPr>
            <w:r w:rsidRPr="00797C5D">
              <w:rPr>
                <w:rFonts w:eastAsia="Courier New"/>
                <w:color w:val="000000"/>
              </w:rPr>
              <w:t>Uygulamayı testi bozmadan ve yönergeye uygun olarak…</w:t>
            </w:r>
          </w:p>
        </w:tc>
        <w:tc>
          <w:tcPr>
            <w:tcW w:w="1843" w:type="dxa"/>
            <w:vAlign w:val="center"/>
          </w:tcPr>
          <w:p w:rsidR="002E0360" w:rsidRPr="00797C5D" w:rsidRDefault="009626FD" w:rsidP="008C4B48">
            <w:pPr>
              <w:spacing w:after="200" w:line="276" w:lineRule="auto"/>
              <w:rPr>
                <w:rFonts w:eastAsia="Courier New"/>
                <w:color w:val="000000"/>
              </w:rPr>
            </w:pPr>
            <w:r>
              <w:rPr>
                <w:rFonts w:eastAsia="Courier New"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252730</wp:posOffset>
                      </wp:positionH>
                      <wp:positionV relativeFrom="paragraph">
                        <wp:posOffset>290830</wp:posOffset>
                      </wp:positionV>
                      <wp:extent cx="285750" cy="238125"/>
                      <wp:effectExtent l="0" t="0" r="0" b="9525"/>
                      <wp:wrapNone/>
                      <wp:docPr id="4" name="Akış Çizelgesi: Bağlayıcı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85750" cy="238125"/>
                              </a:xfrm>
                              <a:prstGeom prst="flowChartConnector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rgbClr val="5B9BD5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60305B7" id="_x0000_t120" coordsize="21600,21600" o:spt="120" path="m10800,qx,10800,10800,21600,21600,10800,10800,xe">
                      <v:path gradientshapeok="t" o:connecttype="custom" o:connectlocs="10800,0;3163,3163;0,10800;3163,18437;10800,21600;18437,18437;21600,10800;18437,3163" textboxrect="3163,3163,18437,18437"/>
                    </v:shapetype>
                    <v:shape id="Akış Çizelgesi: Bağlayıcı 4" o:spid="_x0000_s1026" type="#_x0000_t120" style="position:absolute;margin-left:19.9pt;margin-top:22.9pt;width:22.5pt;height:18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" filled="f" strokecolor="#41719c" strokeweight="1pt">
                      <v:stroke joinstyle="miter"/>
                      <v:path arrowok="t"/>
                    </v:shape>
                  </w:pict>
                </mc:Fallback>
              </mc:AlternateContent>
            </w:r>
          </w:p>
          <w:p w:rsidR="002E0360" w:rsidRPr="00797C5D" w:rsidRDefault="002E0360" w:rsidP="008C4B48">
            <w:pPr>
              <w:spacing w:after="200" w:line="276" w:lineRule="auto"/>
              <w:rPr>
                <w:rFonts w:eastAsia="Courier New"/>
                <w:color w:val="000000"/>
              </w:rPr>
            </w:pPr>
          </w:p>
          <w:p w:rsidR="002E0360" w:rsidRPr="00797C5D" w:rsidRDefault="002E0360" w:rsidP="008C4B48">
            <w:pPr>
              <w:spacing w:after="200" w:line="276" w:lineRule="auto"/>
              <w:jc w:val="center"/>
              <w:rPr>
                <w:rFonts w:eastAsia="Courier New"/>
                <w:color w:val="000000"/>
              </w:rPr>
            </w:pPr>
            <w:r w:rsidRPr="00797C5D">
              <w:rPr>
                <w:rFonts w:eastAsia="Courier New"/>
                <w:color w:val="000000"/>
              </w:rPr>
              <w:t>Tamamladı</w:t>
            </w:r>
          </w:p>
        </w:tc>
        <w:tc>
          <w:tcPr>
            <w:tcW w:w="1843" w:type="dxa"/>
            <w:vAlign w:val="center"/>
          </w:tcPr>
          <w:p w:rsidR="002E0360" w:rsidRPr="00797C5D" w:rsidRDefault="009626FD" w:rsidP="008C4B48">
            <w:pPr>
              <w:spacing w:after="200" w:line="276" w:lineRule="auto"/>
              <w:jc w:val="center"/>
              <w:rPr>
                <w:rFonts w:eastAsia="Courier New"/>
                <w:color w:val="000000"/>
              </w:rPr>
            </w:pPr>
            <w:r>
              <w:rPr>
                <w:rFonts w:eastAsia="Courier New"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386080</wp:posOffset>
                      </wp:positionH>
                      <wp:positionV relativeFrom="paragraph">
                        <wp:posOffset>294005</wp:posOffset>
                      </wp:positionV>
                      <wp:extent cx="285750" cy="238125"/>
                      <wp:effectExtent l="0" t="0" r="0" b="9525"/>
                      <wp:wrapNone/>
                      <wp:docPr id="5" name="Akış Çizelgesi: Bağlayıcı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85750" cy="238125"/>
                              </a:xfrm>
                              <a:prstGeom prst="flowChartConnector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rgbClr val="5B9BD5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1E28544" id="Akış Çizelgesi: Bağlayıcı 5" o:spid="_x0000_s1026" type="#_x0000_t120" style="position:absolute;margin-left:30.4pt;margin-top:23.15pt;width:22.5pt;height:18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" filled="f" strokecolor="#41719c" strokeweight="1pt">
                      <v:stroke joinstyle="miter"/>
                      <v:path arrowok="t"/>
                    </v:shape>
                  </w:pict>
                </mc:Fallback>
              </mc:AlternateContent>
            </w:r>
          </w:p>
          <w:p w:rsidR="002E0360" w:rsidRPr="00797C5D" w:rsidRDefault="002E0360" w:rsidP="008C4B48">
            <w:pPr>
              <w:spacing w:after="200" w:line="276" w:lineRule="auto"/>
              <w:jc w:val="center"/>
              <w:rPr>
                <w:rFonts w:eastAsia="Courier New"/>
                <w:color w:val="000000"/>
              </w:rPr>
            </w:pPr>
          </w:p>
          <w:p w:rsidR="002E0360" w:rsidRPr="00797C5D" w:rsidRDefault="002E0360" w:rsidP="008C4B48">
            <w:pPr>
              <w:spacing w:after="200" w:line="276" w:lineRule="auto"/>
              <w:jc w:val="center"/>
              <w:rPr>
                <w:rFonts w:eastAsia="Courier New"/>
                <w:color w:val="000000"/>
              </w:rPr>
            </w:pPr>
            <w:r w:rsidRPr="00797C5D">
              <w:rPr>
                <w:rFonts w:eastAsia="Courier New"/>
                <w:color w:val="000000"/>
              </w:rPr>
              <w:t>Tamamlayamadı</w:t>
            </w:r>
          </w:p>
        </w:tc>
      </w:tr>
    </w:tbl>
    <w:p w:rsidR="002E0360" w:rsidRPr="00797C5D" w:rsidRDefault="002E0360" w:rsidP="002E0360">
      <w:pPr>
        <w:contextualSpacing/>
        <w:rPr>
          <w:b/>
        </w:rPr>
      </w:pPr>
    </w:p>
    <w:p w:rsidR="002E0360" w:rsidRPr="00797C5D" w:rsidRDefault="002E0360" w:rsidP="002E0360">
      <w:pPr>
        <w:ind w:left="720"/>
        <w:contextualSpacing/>
        <w:rPr>
          <w:b/>
        </w:rPr>
      </w:pPr>
    </w:p>
    <w:p w:rsidR="002E0360" w:rsidRPr="00797C5D" w:rsidRDefault="002E0360" w:rsidP="002E0360">
      <w:pPr>
        <w:ind w:right="-290"/>
        <w:contextualSpacing/>
        <w:jc w:val="both"/>
        <w:rPr>
          <w:i/>
        </w:rPr>
      </w:pPr>
      <w:r w:rsidRPr="00797C5D">
        <w:rPr>
          <w:b/>
        </w:rPr>
        <w:t xml:space="preserve">Not: </w:t>
      </w:r>
      <w:r w:rsidRPr="00797C5D">
        <w:rPr>
          <w:i/>
        </w:rPr>
        <w:t>Herhangi bir alt testin bozulması durumunda testin devamı da bozulacağından uygulama geçersiz, uygulayıcı başarısız sayılacaktır. Ve puanlı değerlendirme yapılmayacaktır.</w:t>
      </w:r>
    </w:p>
    <w:p w:rsidR="002E0360" w:rsidRPr="00797C5D" w:rsidRDefault="002E0360" w:rsidP="002E0360">
      <w:pPr>
        <w:widowControl w:val="0"/>
        <w:ind w:firstLine="708"/>
        <w:jc w:val="center"/>
        <w:rPr>
          <w:rFonts w:eastAsia="Courier New"/>
          <w:b/>
          <w:color w:val="000000"/>
        </w:rPr>
      </w:pPr>
    </w:p>
    <w:p w:rsidR="002E0360" w:rsidRPr="00797C5D" w:rsidRDefault="002E0360" w:rsidP="002E0360">
      <w:pPr>
        <w:widowControl w:val="0"/>
        <w:spacing w:line="360" w:lineRule="auto"/>
        <w:ind w:left="1416" w:firstLine="708"/>
        <w:jc w:val="center"/>
        <w:rPr>
          <w:rFonts w:eastAsia="Courier New"/>
          <w:b/>
          <w:color w:val="000000"/>
        </w:rPr>
      </w:pPr>
      <w:r w:rsidRPr="00797C5D">
        <w:rPr>
          <w:rFonts w:eastAsia="Courier New"/>
          <w:b/>
          <w:color w:val="000000"/>
        </w:rPr>
        <w:t>Değerlendirilen Kursiyer:</w:t>
      </w:r>
    </w:p>
    <w:p w:rsidR="002E0360" w:rsidRPr="00797C5D" w:rsidRDefault="002E0360" w:rsidP="002E0360">
      <w:pPr>
        <w:widowControl w:val="0"/>
        <w:spacing w:line="360" w:lineRule="auto"/>
        <w:ind w:left="1416" w:firstLine="708"/>
        <w:jc w:val="center"/>
        <w:rPr>
          <w:rFonts w:eastAsia="Courier New"/>
          <w:b/>
          <w:color w:val="000000"/>
        </w:rPr>
      </w:pPr>
      <w:r w:rsidRPr="00797C5D">
        <w:rPr>
          <w:rFonts w:eastAsia="Courier New"/>
          <w:b/>
          <w:color w:val="000000"/>
        </w:rPr>
        <w:t xml:space="preserve">   Değerlendirme Sonucu:</w:t>
      </w:r>
    </w:p>
    <w:p w:rsidR="002E0360" w:rsidRDefault="002E0360" w:rsidP="002E0360">
      <w:pPr>
        <w:widowControl w:val="0"/>
        <w:spacing w:line="360" w:lineRule="auto"/>
        <w:ind w:left="1416" w:firstLine="708"/>
        <w:jc w:val="center"/>
        <w:rPr>
          <w:rFonts w:eastAsia="Courier New"/>
          <w:b/>
          <w:color w:val="000000"/>
        </w:rPr>
      </w:pPr>
      <w:r w:rsidRPr="00797C5D">
        <w:rPr>
          <w:rFonts w:eastAsia="Courier New"/>
          <w:b/>
          <w:color w:val="000000"/>
        </w:rPr>
        <w:t xml:space="preserve">                 Başarı Durumu:</w:t>
      </w:r>
    </w:p>
    <w:p w:rsidR="002E0360" w:rsidRDefault="002E0360" w:rsidP="002E0360">
      <w:pPr>
        <w:widowControl w:val="0"/>
        <w:spacing w:line="360" w:lineRule="auto"/>
        <w:ind w:left="1416" w:firstLine="708"/>
        <w:jc w:val="center"/>
        <w:rPr>
          <w:rFonts w:eastAsia="Courier New"/>
          <w:b/>
          <w:color w:val="000000"/>
        </w:rPr>
      </w:pPr>
    </w:p>
    <w:p w:rsidR="002E0360" w:rsidRPr="00797C5D" w:rsidRDefault="002E0360" w:rsidP="002E0360">
      <w:pPr>
        <w:widowControl w:val="0"/>
        <w:spacing w:line="360" w:lineRule="auto"/>
        <w:ind w:left="1416" w:firstLine="708"/>
        <w:jc w:val="center"/>
        <w:rPr>
          <w:rFonts w:eastAsia="Courier New"/>
          <w:b/>
          <w:color w:val="000000"/>
        </w:rPr>
      </w:pPr>
    </w:p>
    <w:tbl>
      <w:tblPr>
        <w:tblpPr w:leftFromText="141" w:rightFromText="141" w:vertAnchor="text" w:horzAnchor="margin" w:tblpXSpec="center" w:tblpY="115"/>
        <w:tblW w:w="9057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261"/>
        <w:gridCol w:w="5564"/>
        <w:gridCol w:w="896"/>
        <w:gridCol w:w="1336"/>
      </w:tblGrid>
      <w:tr w:rsidR="002E0360" w:rsidRPr="00797C5D" w:rsidTr="008C4B48">
        <w:trPr>
          <w:trHeight w:val="751"/>
        </w:trPr>
        <w:tc>
          <w:tcPr>
            <w:tcW w:w="1261" w:type="dxa"/>
            <w:vAlign w:val="center"/>
          </w:tcPr>
          <w:p w:rsidR="002E0360" w:rsidRPr="00797C5D" w:rsidRDefault="002E0360" w:rsidP="008C4B48">
            <w:pPr>
              <w:widowControl w:val="0"/>
              <w:spacing w:line="360" w:lineRule="auto"/>
              <w:jc w:val="center"/>
              <w:rPr>
                <w:rFonts w:eastAsia="Courier New"/>
                <w:b/>
                <w:color w:val="000000"/>
              </w:rPr>
            </w:pPr>
            <w:r w:rsidRPr="00797C5D">
              <w:rPr>
                <w:rFonts w:eastAsia="Calibri"/>
                <w:noProof/>
              </w:rPr>
              <w:drawing>
                <wp:inline distT="0" distB="0" distL="0" distR="0">
                  <wp:extent cx="620202" cy="555987"/>
                  <wp:effectExtent l="0" t="0" r="8890" b="0"/>
                  <wp:docPr id="1" name="Resim 10" descr="C:\Users\Sevda BOLATCAN\Desktop\bütün\MEB log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Sevda BOLATCAN\Desktop\bütün\MEB log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5051" cy="59619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64" w:type="dxa"/>
            <w:vAlign w:val="center"/>
          </w:tcPr>
          <w:p w:rsidR="002E0360" w:rsidRPr="00797C5D" w:rsidRDefault="002E0360" w:rsidP="008C4B48">
            <w:pPr>
              <w:widowControl w:val="0"/>
              <w:spacing w:line="360" w:lineRule="auto"/>
              <w:jc w:val="center"/>
              <w:rPr>
                <w:rFonts w:eastAsia="Courier New"/>
                <w:b/>
                <w:color w:val="000000"/>
              </w:rPr>
            </w:pPr>
            <w:r w:rsidRPr="00797C5D">
              <w:rPr>
                <w:rFonts w:eastAsia="Courier New"/>
                <w:b/>
                <w:color w:val="000000"/>
              </w:rPr>
              <w:t>KURSİYER DEĞERLENDİRME FORMU</w:t>
            </w:r>
          </w:p>
        </w:tc>
        <w:tc>
          <w:tcPr>
            <w:tcW w:w="0" w:type="auto"/>
            <w:vAlign w:val="center"/>
          </w:tcPr>
          <w:p w:rsidR="002E0360" w:rsidRPr="00797C5D" w:rsidRDefault="002E0360" w:rsidP="008C4B48">
            <w:pPr>
              <w:widowControl w:val="0"/>
              <w:jc w:val="center"/>
              <w:rPr>
                <w:rFonts w:eastAsia="Courier New"/>
                <w:b/>
                <w:color w:val="000000"/>
              </w:rPr>
            </w:pPr>
            <w:r w:rsidRPr="00797C5D">
              <w:rPr>
                <w:rFonts w:eastAsia="Courier New"/>
                <w:b/>
                <w:color w:val="000000"/>
              </w:rPr>
              <w:t xml:space="preserve">Puan </w:t>
            </w:r>
          </w:p>
          <w:p w:rsidR="002E0360" w:rsidRPr="00797C5D" w:rsidRDefault="002E0360" w:rsidP="008C4B48">
            <w:pPr>
              <w:widowControl w:val="0"/>
              <w:jc w:val="center"/>
              <w:rPr>
                <w:rFonts w:eastAsia="Courier New"/>
                <w:b/>
                <w:color w:val="000000"/>
              </w:rPr>
            </w:pPr>
            <w:r w:rsidRPr="00797C5D">
              <w:rPr>
                <w:rFonts w:eastAsia="Courier New"/>
                <w:b/>
                <w:color w:val="000000"/>
              </w:rPr>
              <w:t>Değeri</w:t>
            </w:r>
          </w:p>
        </w:tc>
        <w:tc>
          <w:tcPr>
            <w:tcW w:w="1336" w:type="dxa"/>
            <w:vAlign w:val="center"/>
          </w:tcPr>
          <w:p w:rsidR="002E0360" w:rsidRPr="00797C5D" w:rsidRDefault="002E0360" w:rsidP="008C4B48">
            <w:pPr>
              <w:widowControl w:val="0"/>
              <w:jc w:val="center"/>
              <w:rPr>
                <w:rFonts w:eastAsia="Courier New"/>
                <w:b/>
                <w:color w:val="000000"/>
              </w:rPr>
            </w:pPr>
            <w:r w:rsidRPr="00797C5D">
              <w:rPr>
                <w:rFonts w:eastAsia="Courier New"/>
                <w:b/>
                <w:color w:val="000000"/>
              </w:rPr>
              <w:t>Kursiyerin Puanı</w:t>
            </w:r>
          </w:p>
        </w:tc>
      </w:tr>
      <w:tr w:rsidR="002E0360" w:rsidRPr="00797C5D" w:rsidTr="008C4B48">
        <w:trPr>
          <w:trHeight w:val="409"/>
        </w:trPr>
        <w:tc>
          <w:tcPr>
            <w:tcW w:w="1261" w:type="dxa"/>
            <w:vAlign w:val="center"/>
          </w:tcPr>
          <w:p w:rsidR="002E0360" w:rsidRPr="00797C5D" w:rsidRDefault="002E0360" w:rsidP="008C4B48">
            <w:pPr>
              <w:widowControl w:val="0"/>
              <w:spacing w:line="360" w:lineRule="auto"/>
              <w:jc w:val="center"/>
              <w:rPr>
                <w:rFonts w:eastAsia="Courier New"/>
                <w:color w:val="000000"/>
              </w:rPr>
            </w:pPr>
            <w:r w:rsidRPr="00797C5D">
              <w:rPr>
                <w:rFonts w:eastAsia="Courier New"/>
                <w:color w:val="000000"/>
              </w:rPr>
              <w:t>1</w:t>
            </w:r>
          </w:p>
        </w:tc>
        <w:tc>
          <w:tcPr>
            <w:tcW w:w="5564" w:type="dxa"/>
            <w:vAlign w:val="center"/>
          </w:tcPr>
          <w:p w:rsidR="002E0360" w:rsidRPr="00797C5D" w:rsidRDefault="002E0360" w:rsidP="008C4B48">
            <w:pPr>
              <w:widowControl w:val="0"/>
              <w:jc w:val="both"/>
              <w:rPr>
                <w:rFonts w:eastAsia="Courier New"/>
                <w:color w:val="000000"/>
              </w:rPr>
            </w:pPr>
            <w:r w:rsidRPr="00797C5D">
              <w:rPr>
                <w:rFonts w:eastAsia="Courier New"/>
                <w:color w:val="000000"/>
              </w:rPr>
              <w:t>Psikolojik ölçme araçlarının uygulanması, yorumlanması ve gizliliğinin korunmasında etik ilkelere bağlılığı</w:t>
            </w:r>
          </w:p>
        </w:tc>
        <w:tc>
          <w:tcPr>
            <w:tcW w:w="0" w:type="auto"/>
            <w:vAlign w:val="center"/>
          </w:tcPr>
          <w:p w:rsidR="002E0360" w:rsidRPr="00797C5D" w:rsidRDefault="002E0360" w:rsidP="008C4B48">
            <w:pPr>
              <w:widowControl w:val="0"/>
              <w:jc w:val="center"/>
              <w:rPr>
                <w:rFonts w:eastAsia="Courier New"/>
                <w:color w:val="000000"/>
              </w:rPr>
            </w:pPr>
            <w:r w:rsidRPr="00797C5D">
              <w:rPr>
                <w:rFonts w:eastAsia="Courier New"/>
                <w:color w:val="000000"/>
              </w:rPr>
              <w:t>10</w:t>
            </w:r>
          </w:p>
        </w:tc>
        <w:tc>
          <w:tcPr>
            <w:tcW w:w="1336" w:type="dxa"/>
            <w:vAlign w:val="center"/>
          </w:tcPr>
          <w:p w:rsidR="002E0360" w:rsidRPr="00797C5D" w:rsidRDefault="002E0360" w:rsidP="008C4B48">
            <w:pPr>
              <w:widowControl w:val="0"/>
              <w:jc w:val="center"/>
              <w:rPr>
                <w:rFonts w:eastAsia="Courier New"/>
                <w:color w:val="000000"/>
              </w:rPr>
            </w:pPr>
          </w:p>
        </w:tc>
      </w:tr>
      <w:tr w:rsidR="002E0360" w:rsidRPr="00797C5D" w:rsidTr="008C4B48">
        <w:trPr>
          <w:trHeight w:val="409"/>
        </w:trPr>
        <w:tc>
          <w:tcPr>
            <w:tcW w:w="1261" w:type="dxa"/>
            <w:vAlign w:val="center"/>
          </w:tcPr>
          <w:p w:rsidR="002E0360" w:rsidRPr="00797C5D" w:rsidRDefault="002E0360" w:rsidP="008C4B48">
            <w:pPr>
              <w:widowControl w:val="0"/>
              <w:spacing w:line="360" w:lineRule="auto"/>
              <w:jc w:val="center"/>
              <w:rPr>
                <w:rFonts w:eastAsia="Courier New"/>
                <w:color w:val="000000"/>
              </w:rPr>
            </w:pPr>
            <w:r w:rsidRPr="00797C5D">
              <w:rPr>
                <w:rFonts w:eastAsia="Courier New"/>
                <w:color w:val="000000"/>
              </w:rPr>
              <w:t>2</w:t>
            </w:r>
          </w:p>
        </w:tc>
        <w:tc>
          <w:tcPr>
            <w:tcW w:w="5564" w:type="dxa"/>
            <w:vAlign w:val="center"/>
          </w:tcPr>
          <w:p w:rsidR="002E0360" w:rsidRPr="00797C5D" w:rsidRDefault="002E0360" w:rsidP="008C4B48">
            <w:pPr>
              <w:widowControl w:val="0"/>
              <w:jc w:val="both"/>
              <w:rPr>
                <w:rFonts w:eastAsia="Courier New"/>
                <w:color w:val="000000"/>
              </w:rPr>
            </w:pPr>
            <w:r w:rsidRPr="00797C5D">
              <w:rPr>
                <w:rFonts w:eastAsia="Courier New"/>
                <w:color w:val="000000"/>
                <w:shd w:val="clear" w:color="auto" w:fill="FFFFFF"/>
              </w:rPr>
              <w:t xml:space="preserve">Öğrenme Güçlüğü Testinin </w:t>
            </w:r>
            <w:r w:rsidRPr="00797C5D">
              <w:rPr>
                <w:rFonts w:eastAsia="Courier New"/>
                <w:color w:val="000000"/>
              </w:rPr>
              <w:t xml:space="preserve">gerektirdiği fiziksel yeterliliğe ve mesleki becerilere sahip olma düzeyi </w:t>
            </w:r>
          </w:p>
        </w:tc>
        <w:tc>
          <w:tcPr>
            <w:tcW w:w="0" w:type="auto"/>
            <w:vAlign w:val="center"/>
          </w:tcPr>
          <w:p w:rsidR="002E0360" w:rsidRPr="00797C5D" w:rsidRDefault="002E0360" w:rsidP="008C4B48">
            <w:pPr>
              <w:widowControl w:val="0"/>
              <w:jc w:val="center"/>
              <w:rPr>
                <w:rFonts w:eastAsia="Courier New"/>
                <w:color w:val="000000"/>
              </w:rPr>
            </w:pPr>
            <w:r w:rsidRPr="00797C5D">
              <w:rPr>
                <w:rFonts w:eastAsia="Courier New"/>
                <w:color w:val="000000"/>
              </w:rPr>
              <w:t>10</w:t>
            </w:r>
          </w:p>
        </w:tc>
        <w:tc>
          <w:tcPr>
            <w:tcW w:w="1336" w:type="dxa"/>
            <w:vAlign w:val="center"/>
          </w:tcPr>
          <w:p w:rsidR="002E0360" w:rsidRPr="00797C5D" w:rsidRDefault="002E0360" w:rsidP="008C4B48">
            <w:pPr>
              <w:widowControl w:val="0"/>
              <w:jc w:val="center"/>
              <w:rPr>
                <w:rFonts w:eastAsia="Courier New"/>
                <w:color w:val="000000"/>
              </w:rPr>
            </w:pPr>
          </w:p>
        </w:tc>
      </w:tr>
      <w:tr w:rsidR="002E0360" w:rsidRPr="00797C5D" w:rsidTr="008C4B48">
        <w:trPr>
          <w:trHeight w:val="552"/>
        </w:trPr>
        <w:tc>
          <w:tcPr>
            <w:tcW w:w="1261" w:type="dxa"/>
            <w:vAlign w:val="center"/>
          </w:tcPr>
          <w:p w:rsidR="002E0360" w:rsidRPr="00797C5D" w:rsidRDefault="002E0360" w:rsidP="008C4B48">
            <w:pPr>
              <w:widowControl w:val="0"/>
              <w:spacing w:line="360" w:lineRule="auto"/>
              <w:jc w:val="center"/>
              <w:rPr>
                <w:rFonts w:eastAsia="Courier New"/>
                <w:color w:val="000000"/>
              </w:rPr>
            </w:pPr>
            <w:r w:rsidRPr="00797C5D">
              <w:rPr>
                <w:rFonts w:eastAsia="Courier New"/>
                <w:color w:val="000000"/>
              </w:rPr>
              <w:t>3</w:t>
            </w:r>
          </w:p>
        </w:tc>
        <w:tc>
          <w:tcPr>
            <w:tcW w:w="5564" w:type="dxa"/>
            <w:vAlign w:val="center"/>
          </w:tcPr>
          <w:p w:rsidR="002E0360" w:rsidRPr="00797C5D" w:rsidRDefault="002E0360" w:rsidP="008C4B48">
            <w:pPr>
              <w:widowControl w:val="0"/>
              <w:jc w:val="both"/>
              <w:rPr>
                <w:rFonts w:eastAsia="Courier New"/>
                <w:color w:val="000000"/>
              </w:rPr>
            </w:pPr>
            <w:r w:rsidRPr="00797C5D">
              <w:rPr>
                <w:rFonts w:eastAsia="Courier New"/>
                <w:color w:val="000000"/>
                <w:shd w:val="clear" w:color="auto" w:fill="FFFFFF"/>
              </w:rPr>
              <w:t xml:space="preserve">Öğrenme Güçlüğü Testinin </w:t>
            </w:r>
            <w:r w:rsidRPr="00797C5D">
              <w:rPr>
                <w:rFonts w:eastAsia="Courier New"/>
                <w:color w:val="000000"/>
              </w:rPr>
              <w:t>kullanım amaçlarını bilmesi ve ifade edebilmesi.</w:t>
            </w:r>
          </w:p>
        </w:tc>
        <w:tc>
          <w:tcPr>
            <w:tcW w:w="0" w:type="auto"/>
            <w:vAlign w:val="center"/>
          </w:tcPr>
          <w:p w:rsidR="002E0360" w:rsidRPr="00797C5D" w:rsidRDefault="002E0360" w:rsidP="008C4B48">
            <w:pPr>
              <w:widowControl w:val="0"/>
              <w:jc w:val="center"/>
              <w:rPr>
                <w:rFonts w:eastAsia="Courier New"/>
                <w:color w:val="000000"/>
              </w:rPr>
            </w:pPr>
            <w:r w:rsidRPr="00797C5D">
              <w:rPr>
                <w:rFonts w:eastAsia="Courier New"/>
                <w:color w:val="000000"/>
              </w:rPr>
              <w:t>10</w:t>
            </w:r>
          </w:p>
          <w:p w:rsidR="002E0360" w:rsidRPr="00797C5D" w:rsidRDefault="002E0360" w:rsidP="008C4B48">
            <w:pPr>
              <w:widowControl w:val="0"/>
              <w:jc w:val="center"/>
              <w:rPr>
                <w:rFonts w:eastAsia="Courier New"/>
                <w:color w:val="000000"/>
              </w:rPr>
            </w:pPr>
          </w:p>
        </w:tc>
        <w:tc>
          <w:tcPr>
            <w:tcW w:w="1336" w:type="dxa"/>
            <w:vAlign w:val="center"/>
          </w:tcPr>
          <w:p w:rsidR="002E0360" w:rsidRPr="00797C5D" w:rsidRDefault="002E0360" w:rsidP="008C4B48">
            <w:pPr>
              <w:widowControl w:val="0"/>
              <w:jc w:val="center"/>
              <w:rPr>
                <w:rFonts w:eastAsia="Courier New"/>
                <w:color w:val="000000"/>
              </w:rPr>
            </w:pPr>
          </w:p>
        </w:tc>
      </w:tr>
      <w:tr w:rsidR="002E0360" w:rsidRPr="00797C5D" w:rsidTr="008C4B48">
        <w:trPr>
          <w:trHeight w:val="552"/>
        </w:trPr>
        <w:tc>
          <w:tcPr>
            <w:tcW w:w="1261" w:type="dxa"/>
            <w:vAlign w:val="center"/>
          </w:tcPr>
          <w:p w:rsidR="002E0360" w:rsidRPr="00797C5D" w:rsidRDefault="002E0360" w:rsidP="008C4B48">
            <w:pPr>
              <w:widowControl w:val="0"/>
              <w:spacing w:line="360" w:lineRule="auto"/>
              <w:jc w:val="center"/>
              <w:rPr>
                <w:rFonts w:eastAsia="Courier New"/>
                <w:color w:val="000000"/>
              </w:rPr>
            </w:pPr>
            <w:r w:rsidRPr="00797C5D">
              <w:rPr>
                <w:rFonts w:eastAsia="Courier New"/>
                <w:color w:val="000000"/>
              </w:rPr>
              <w:t>4</w:t>
            </w:r>
          </w:p>
        </w:tc>
        <w:tc>
          <w:tcPr>
            <w:tcW w:w="5564" w:type="dxa"/>
            <w:vAlign w:val="center"/>
          </w:tcPr>
          <w:p w:rsidR="002E0360" w:rsidRPr="00797C5D" w:rsidRDefault="002E0360" w:rsidP="008C4B48">
            <w:pPr>
              <w:widowControl w:val="0"/>
              <w:jc w:val="both"/>
              <w:rPr>
                <w:rFonts w:eastAsia="Courier New"/>
                <w:color w:val="000000"/>
              </w:rPr>
            </w:pPr>
            <w:r w:rsidRPr="00797C5D">
              <w:rPr>
                <w:rFonts w:eastAsia="Courier New"/>
                <w:color w:val="000000"/>
                <w:shd w:val="clear" w:color="auto" w:fill="FFFFFF"/>
              </w:rPr>
              <w:t xml:space="preserve">Öğrenme Güçlüğü Testini </w:t>
            </w:r>
            <w:r w:rsidRPr="00797C5D">
              <w:rPr>
                <w:rFonts w:eastAsia="Courier New"/>
                <w:color w:val="000000"/>
              </w:rPr>
              <w:t xml:space="preserve">yönergeye uygun olarak uygulayabilmesi </w:t>
            </w:r>
          </w:p>
        </w:tc>
        <w:tc>
          <w:tcPr>
            <w:tcW w:w="0" w:type="auto"/>
            <w:vAlign w:val="center"/>
          </w:tcPr>
          <w:p w:rsidR="002E0360" w:rsidRPr="00797C5D" w:rsidRDefault="002E0360" w:rsidP="008C4B48">
            <w:pPr>
              <w:widowControl w:val="0"/>
              <w:jc w:val="center"/>
              <w:rPr>
                <w:rFonts w:eastAsia="Courier New"/>
                <w:color w:val="000000"/>
              </w:rPr>
            </w:pPr>
            <w:r w:rsidRPr="00797C5D">
              <w:rPr>
                <w:rFonts w:eastAsia="Courier New"/>
                <w:color w:val="000000"/>
              </w:rPr>
              <w:t>50</w:t>
            </w:r>
          </w:p>
        </w:tc>
        <w:tc>
          <w:tcPr>
            <w:tcW w:w="1336" w:type="dxa"/>
            <w:vAlign w:val="center"/>
          </w:tcPr>
          <w:p w:rsidR="002E0360" w:rsidRPr="00797C5D" w:rsidRDefault="002E0360" w:rsidP="008C4B48">
            <w:pPr>
              <w:widowControl w:val="0"/>
              <w:jc w:val="center"/>
              <w:rPr>
                <w:rFonts w:eastAsia="Courier New"/>
                <w:color w:val="000000"/>
              </w:rPr>
            </w:pPr>
          </w:p>
        </w:tc>
      </w:tr>
      <w:tr w:rsidR="002E0360" w:rsidRPr="00797C5D" w:rsidTr="008C4B48">
        <w:trPr>
          <w:trHeight w:val="534"/>
        </w:trPr>
        <w:tc>
          <w:tcPr>
            <w:tcW w:w="1261" w:type="dxa"/>
            <w:vAlign w:val="center"/>
          </w:tcPr>
          <w:p w:rsidR="002E0360" w:rsidRPr="00797C5D" w:rsidRDefault="002E0360" w:rsidP="008C4B48">
            <w:pPr>
              <w:widowControl w:val="0"/>
              <w:spacing w:line="360" w:lineRule="auto"/>
              <w:jc w:val="center"/>
              <w:rPr>
                <w:rFonts w:eastAsia="Courier New"/>
                <w:color w:val="000000"/>
              </w:rPr>
            </w:pPr>
            <w:r w:rsidRPr="00797C5D">
              <w:rPr>
                <w:rFonts w:eastAsia="Courier New"/>
                <w:color w:val="000000"/>
              </w:rPr>
              <w:t>5</w:t>
            </w:r>
          </w:p>
        </w:tc>
        <w:tc>
          <w:tcPr>
            <w:tcW w:w="5564" w:type="dxa"/>
            <w:vAlign w:val="center"/>
          </w:tcPr>
          <w:p w:rsidR="002E0360" w:rsidRPr="00797C5D" w:rsidRDefault="002E0360" w:rsidP="008C4B48">
            <w:pPr>
              <w:widowControl w:val="0"/>
              <w:jc w:val="both"/>
              <w:rPr>
                <w:rFonts w:eastAsia="Courier New"/>
                <w:color w:val="000000"/>
              </w:rPr>
            </w:pPr>
            <w:r w:rsidRPr="00797C5D">
              <w:rPr>
                <w:rFonts w:eastAsia="Courier New"/>
                <w:color w:val="000000"/>
                <w:shd w:val="clear" w:color="auto" w:fill="FFFFFF"/>
              </w:rPr>
              <w:t xml:space="preserve">Öğrenme Güçlüğü Testinin </w:t>
            </w:r>
            <w:r w:rsidRPr="00797C5D">
              <w:rPr>
                <w:rFonts w:eastAsia="Courier New"/>
                <w:color w:val="000000"/>
              </w:rPr>
              <w:t>sonuçlarını yorumlayabilmesi</w:t>
            </w:r>
          </w:p>
        </w:tc>
        <w:tc>
          <w:tcPr>
            <w:tcW w:w="0" w:type="auto"/>
            <w:vAlign w:val="center"/>
          </w:tcPr>
          <w:p w:rsidR="002E0360" w:rsidRPr="00797C5D" w:rsidRDefault="002E0360" w:rsidP="008C4B48">
            <w:pPr>
              <w:widowControl w:val="0"/>
              <w:jc w:val="center"/>
              <w:rPr>
                <w:rFonts w:eastAsia="Courier New"/>
                <w:color w:val="000000"/>
              </w:rPr>
            </w:pPr>
            <w:r w:rsidRPr="00797C5D">
              <w:rPr>
                <w:rFonts w:eastAsia="Courier New"/>
                <w:color w:val="000000"/>
              </w:rPr>
              <w:t>10</w:t>
            </w:r>
          </w:p>
        </w:tc>
        <w:tc>
          <w:tcPr>
            <w:tcW w:w="1336" w:type="dxa"/>
            <w:vAlign w:val="center"/>
          </w:tcPr>
          <w:p w:rsidR="002E0360" w:rsidRPr="00797C5D" w:rsidRDefault="002E0360" w:rsidP="008C4B48">
            <w:pPr>
              <w:widowControl w:val="0"/>
              <w:jc w:val="center"/>
              <w:rPr>
                <w:rFonts w:eastAsia="Courier New"/>
                <w:color w:val="000000"/>
              </w:rPr>
            </w:pPr>
          </w:p>
        </w:tc>
      </w:tr>
      <w:tr w:rsidR="002E0360" w:rsidRPr="00797C5D" w:rsidTr="008C4B48">
        <w:trPr>
          <w:trHeight w:val="534"/>
        </w:trPr>
        <w:tc>
          <w:tcPr>
            <w:tcW w:w="1261" w:type="dxa"/>
            <w:vAlign w:val="center"/>
          </w:tcPr>
          <w:p w:rsidR="002E0360" w:rsidRPr="00797C5D" w:rsidRDefault="002E0360" w:rsidP="008C4B48">
            <w:pPr>
              <w:widowControl w:val="0"/>
              <w:spacing w:line="360" w:lineRule="auto"/>
              <w:jc w:val="center"/>
              <w:rPr>
                <w:rFonts w:eastAsia="Courier New"/>
                <w:color w:val="000000"/>
              </w:rPr>
            </w:pPr>
            <w:r w:rsidRPr="00797C5D">
              <w:rPr>
                <w:rFonts w:eastAsia="Courier New"/>
                <w:color w:val="000000"/>
              </w:rPr>
              <w:t>6</w:t>
            </w:r>
          </w:p>
        </w:tc>
        <w:tc>
          <w:tcPr>
            <w:tcW w:w="5564" w:type="dxa"/>
            <w:vAlign w:val="center"/>
          </w:tcPr>
          <w:p w:rsidR="002E0360" w:rsidRPr="00797C5D" w:rsidRDefault="002E0360" w:rsidP="008C4B48">
            <w:pPr>
              <w:widowControl w:val="0"/>
              <w:jc w:val="both"/>
              <w:rPr>
                <w:rFonts w:eastAsia="Courier New"/>
                <w:color w:val="000000"/>
              </w:rPr>
            </w:pPr>
            <w:r w:rsidRPr="00797C5D">
              <w:rPr>
                <w:rFonts w:eastAsia="Courier New"/>
                <w:color w:val="000000"/>
                <w:shd w:val="clear" w:color="auto" w:fill="FFFFFF"/>
              </w:rPr>
              <w:t xml:space="preserve">Öğrenme Güçlüğü Testinin </w:t>
            </w:r>
            <w:r w:rsidRPr="00797C5D">
              <w:rPr>
                <w:rFonts w:eastAsia="Courier New"/>
                <w:color w:val="000000"/>
              </w:rPr>
              <w:t>sonucunu raporlaştırabilmesi</w:t>
            </w:r>
          </w:p>
        </w:tc>
        <w:tc>
          <w:tcPr>
            <w:tcW w:w="0" w:type="auto"/>
            <w:vAlign w:val="center"/>
          </w:tcPr>
          <w:p w:rsidR="002E0360" w:rsidRPr="00797C5D" w:rsidRDefault="002E0360" w:rsidP="008C4B48">
            <w:pPr>
              <w:widowControl w:val="0"/>
              <w:jc w:val="center"/>
              <w:rPr>
                <w:rFonts w:eastAsia="Courier New"/>
                <w:color w:val="000000"/>
              </w:rPr>
            </w:pPr>
            <w:r w:rsidRPr="00797C5D">
              <w:rPr>
                <w:rFonts w:eastAsia="Courier New"/>
                <w:color w:val="000000"/>
              </w:rPr>
              <w:t>10</w:t>
            </w:r>
          </w:p>
        </w:tc>
        <w:tc>
          <w:tcPr>
            <w:tcW w:w="1336" w:type="dxa"/>
            <w:vAlign w:val="center"/>
          </w:tcPr>
          <w:p w:rsidR="002E0360" w:rsidRPr="00797C5D" w:rsidRDefault="002E0360" w:rsidP="008C4B48">
            <w:pPr>
              <w:widowControl w:val="0"/>
              <w:jc w:val="center"/>
              <w:rPr>
                <w:rFonts w:eastAsia="Courier New"/>
                <w:color w:val="000000"/>
              </w:rPr>
            </w:pPr>
          </w:p>
        </w:tc>
      </w:tr>
      <w:tr w:rsidR="002E0360" w:rsidRPr="00797C5D" w:rsidTr="008C4B48">
        <w:trPr>
          <w:trHeight w:val="499"/>
        </w:trPr>
        <w:tc>
          <w:tcPr>
            <w:tcW w:w="0" w:type="auto"/>
            <w:gridSpan w:val="2"/>
            <w:vAlign w:val="center"/>
          </w:tcPr>
          <w:p w:rsidR="002E0360" w:rsidRPr="00797C5D" w:rsidRDefault="002E0360" w:rsidP="008C4B48">
            <w:pPr>
              <w:widowControl w:val="0"/>
              <w:jc w:val="right"/>
              <w:rPr>
                <w:rFonts w:eastAsia="Courier New"/>
                <w:b/>
                <w:color w:val="000000"/>
              </w:rPr>
            </w:pPr>
            <w:r w:rsidRPr="00797C5D">
              <w:rPr>
                <w:rFonts w:eastAsia="Courier New"/>
                <w:b/>
                <w:color w:val="000000"/>
              </w:rPr>
              <w:t xml:space="preserve">Toplam </w:t>
            </w:r>
          </w:p>
        </w:tc>
        <w:tc>
          <w:tcPr>
            <w:tcW w:w="0" w:type="auto"/>
            <w:vAlign w:val="center"/>
          </w:tcPr>
          <w:p w:rsidR="002E0360" w:rsidRPr="00797C5D" w:rsidRDefault="002E0360" w:rsidP="008C4B48">
            <w:pPr>
              <w:widowControl w:val="0"/>
              <w:jc w:val="center"/>
              <w:rPr>
                <w:rFonts w:eastAsia="Courier New"/>
                <w:b/>
                <w:color w:val="000000"/>
              </w:rPr>
            </w:pPr>
            <w:r w:rsidRPr="00797C5D">
              <w:rPr>
                <w:rFonts w:eastAsia="Courier New"/>
                <w:b/>
                <w:color w:val="000000"/>
              </w:rPr>
              <w:t>100</w:t>
            </w:r>
          </w:p>
        </w:tc>
        <w:tc>
          <w:tcPr>
            <w:tcW w:w="1336" w:type="dxa"/>
            <w:vAlign w:val="center"/>
          </w:tcPr>
          <w:p w:rsidR="002E0360" w:rsidRPr="00797C5D" w:rsidRDefault="002E0360" w:rsidP="008C4B48">
            <w:pPr>
              <w:widowControl w:val="0"/>
              <w:jc w:val="center"/>
              <w:rPr>
                <w:rFonts w:eastAsia="Courier New"/>
                <w:color w:val="000000"/>
              </w:rPr>
            </w:pPr>
          </w:p>
        </w:tc>
      </w:tr>
    </w:tbl>
    <w:p w:rsidR="002E0360" w:rsidRPr="00797C5D" w:rsidRDefault="002E0360" w:rsidP="002E0360">
      <w:pPr>
        <w:pStyle w:val="AralkYok1"/>
        <w:spacing w:line="360" w:lineRule="auto"/>
        <w:jc w:val="both"/>
        <w:rPr>
          <w:rFonts w:ascii="Times New Roman" w:eastAsia="Times New Roman" w:hAnsi="Times New Roman"/>
          <w:b/>
          <w:bCs/>
        </w:rPr>
      </w:pPr>
    </w:p>
    <w:p w:rsidR="002E0360" w:rsidRPr="00797C5D" w:rsidRDefault="002E0360" w:rsidP="002E0360">
      <w:pPr>
        <w:spacing w:line="360" w:lineRule="auto"/>
        <w:ind w:left="5664" w:firstLine="696"/>
        <w:contextualSpacing/>
        <w:rPr>
          <w:b/>
        </w:rPr>
      </w:pPr>
      <w:r w:rsidRPr="00797C5D">
        <w:rPr>
          <w:b/>
        </w:rPr>
        <w:t>Tarih:</w:t>
      </w:r>
    </w:p>
    <w:p w:rsidR="002E0360" w:rsidRPr="00797C5D" w:rsidRDefault="002E0360" w:rsidP="002E0360">
      <w:pPr>
        <w:spacing w:line="360" w:lineRule="auto"/>
        <w:ind w:left="4248"/>
        <w:contextualSpacing/>
        <w:rPr>
          <w:b/>
        </w:rPr>
      </w:pPr>
      <w:r w:rsidRPr="00797C5D">
        <w:rPr>
          <w:b/>
        </w:rPr>
        <w:t>Değerlendirme Yapan Eğitici:</w:t>
      </w:r>
    </w:p>
    <w:p w:rsidR="002E0360" w:rsidRPr="00797C5D" w:rsidRDefault="002E0360" w:rsidP="002E0360">
      <w:pPr>
        <w:spacing w:line="360" w:lineRule="auto"/>
        <w:ind w:left="5664"/>
        <w:contextualSpacing/>
        <w:rPr>
          <w:b/>
        </w:rPr>
      </w:pPr>
      <w:r w:rsidRPr="00797C5D">
        <w:rPr>
          <w:b/>
        </w:rPr>
        <w:t xml:space="preserve">  İmzası:</w:t>
      </w:r>
    </w:p>
    <w:p w:rsidR="002E0360" w:rsidRPr="00797C5D" w:rsidRDefault="002E0360" w:rsidP="002E0360">
      <w:pPr>
        <w:pStyle w:val="Body"/>
        <w:spacing w:line="360" w:lineRule="auto"/>
        <w:jc w:val="both"/>
        <w:rPr>
          <w:lang w:val="tr-TR"/>
        </w:rPr>
      </w:pPr>
    </w:p>
    <w:p w:rsidR="00310F78" w:rsidRPr="00BE31F1" w:rsidRDefault="00310F78" w:rsidP="002D081A">
      <w:pPr>
        <w:widowControl w:val="0"/>
        <w:rPr>
          <w:rFonts w:eastAsia="Courier New"/>
          <w:b/>
          <w:color w:val="000000"/>
        </w:rPr>
      </w:pPr>
    </w:p>
    <w:p w:rsidR="002D081A" w:rsidRPr="002D081A" w:rsidRDefault="002D081A" w:rsidP="002D081A">
      <w:pPr>
        <w:widowControl w:val="0"/>
        <w:rPr>
          <w:rFonts w:eastAsia="Courier New"/>
          <w:color w:val="000000"/>
        </w:rPr>
      </w:pPr>
    </w:p>
    <w:tbl>
      <w:tblPr>
        <w:tblpPr w:leftFromText="141" w:rightFromText="141" w:vertAnchor="page" w:horzAnchor="margin" w:tblpY="1717"/>
        <w:tblW w:w="99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183"/>
        <w:gridCol w:w="7884"/>
        <w:gridCol w:w="912"/>
      </w:tblGrid>
      <w:tr w:rsidR="002D081A" w:rsidRPr="002D081A" w:rsidTr="004043B5">
        <w:trPr>
          <w:trHeight w:hRule="exact" w:val="1041"/>
        </w:trPr>
        <w:tc>
          <w:tcPr>
            <w:tcW w:w="1183" w:type="dxa"/>
            <w:shd w:val="clear" w:color="auto" w:fill="FFFFFF"/>
            <w:vAlign w:val="center"/>
          </w:tcPr>
          <w:p w:rsidR="002D081A" w:rsidRPr="002D081A" w:rsidRDefault="002D081A" w:rsidP="002D081A">
            <w:pPr>
              <w:widowControl w:val="0"/>
              <w:rPr>
                <w:rFonts w:eastAsia="Courier New"/>
                <w:color w:val="000000"/>
              </w:rPr>
            </w:pPr>
            <w:r w:rsidRPr="002D081A">
              <w:rPr>
                <w:rFonts w:eastAsia="Calibri"/>
                <w:noProof/>
              </w:rPr>
              <w:lastRenderedPageBreak/>
              <w:drawing>
                <wp:inline distT="0" distB="0" distL="0" distR="0">
                  <wp:extent cx="736270" cy="711917"/>
                  <wp:effectExtent l="0" t="0" r="6985" b="0"/>
                  <wp:docPr id="9" name="Resim 9" descr="C:\Users\Sevda BOLATCAN\Desktop\bütün\MEB log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Sevda BOLATCAN\Desktop\bütün\MEB log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5997" cy="74066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96" w:type="dxa"/>
            <w:gridSpan w:val="2"/>
            <w:shd w:val="clear" w:color="auto" w:fill="FFFFFF"/>
            <w:vAlign w:val="center"/>
          </w:tcPr>
          <w:p w:rsidR="002D081A" w:rsidRPr="002D081A" w:rsidRDefault="00BF1F66" w:rsidP="00BF1F66">
            <w:pPr>
              <w:widowControl w:val="0"/>
              <w:jc w:val="center"/>
              <w:rPr>
                <w:rFonts w:eastAsia="Courier New"/>
                <w:b/>
                <w:bCs/>
                <w:color w:val="000000"/>
              </w:rPr>
            </w:pPr>
            <w:r>
              <w:rPr>
                <w:rFonts w:eastAsia="Courier New"/>
                <w:b/>
                <w:bCs/>
                <w:color w:val="000000"/>
              </w:rPr>
              <w:t xml:space="preserve">ÖĞRENME GÜÇLÜĞÜ TESTİ </w:t>
            </w:r>
            <w:r w:rsidR="002D081A" w:rsidRPr="002D081A">
              <w:rPr>
                <w:rFonts w:eastAsia="Courier New"/>
                <w:b/>
                <w:bCs/>
                <w:color w:val="000000"/>
              </w:rPr>
              <w:t>UYGULAYICI GÖZLEM FORMU</w:t>
            </w:r>
          </w:p>
        </w:tc>
      </w:tr>
      <w:tr w:rsidR="00AC6D5F" w:rsidRPr="002D081A" w:rsidTr="004043B5">
        <w:trPr>
          <w:trHeight w:hRule="exact" w:val="537"/>
        </w:trPr>
        <w:tc>
          <w:tcPr>
            <w:tcW w:w="9067" w:type="dxa"/>
            <w:gridSpan w:val="2"/>
            <w:shd w:val="clear" w:color="auto" w:fill="FFFFFF"/>
            <w:vAlign w:val="center"/>
          </w:tcPr>
          <w:p w:rsidR="00AC6D5F" w:rsidRPr="002D081A" w:rsidRDefault="00AC6D5F" w:rsidP="002D081A">
            <w:pPr>
              <w:widowControl w:val="0"/>
              <w:rPr>
                <w:rFonts w:eastAsia="Courier New"/>
                <w:color w:val="000000"/>
              </w:rPr>
            </w:pPr>
            <w:r w:rsidRPr="002D081A">
              <w:rPr>
                <w:rFonts w:eastAsia="Courier New"/>
                <w:color w:val="000000"/>
              </w:rPr>
              <w:t xml:space="preserve">Gözlenen:  </w:t>
            </w:r>
          </w:p>
        </w:tc>
        <w:tc>
          <w:tcPr>
            <w:tcW w:w="912" w:type="dxa"/>
            <w:shd w:val="clear" w:color="auto" w:fill="FFFFFF"/>
            <w:textDirection w:val="btLr"/>
            <w:vAlign w:val="center"/>
          </w:tcPr>
          <w:p w:rsidR="00AC6D5F" w:rsidRPr="002D081A" w:rsidRDefault="00AC6D5F" w:rsidP="00D33D37">
            <w:pPr>
              <w:widowControl w:val="0"/>
              <w:jc w:val="center"/>
              <w:rPr>
                <w:rFonts w:eastAsia="Courier New"/>
                <w:b/>
                <w:color w:val="000000"/>
              </w:rPr>
            </w:pPr>
            <w:r w:rsidRPr="002D081A">
              <w:rPr>
                <w:rFonts w:eastAsia="Courier New"/>
                <w:b/>
                <w:color w:val="000000"/>
              </w:rPr>
              <w:t>Yaptı</w:t>
            </w:r>
          </w:p>
        </w:tc>
      </w:tr>
    </w:tbl>
    <w:p w:rsidR="002D081A" w:rsidRPr="002D081A" w:rsidRDefault="002D081A" w:rsidP="002D081A">
      <w:pPr>
        <w:widowControl w:val="0"/>
        <w:rPr>
          <w:rFonts w:eastAsia="Courier New"/>
          <w:color w:val="000000"/>
        </w:rPr>
      </w:pPr>
    </w:p>
    <w:tbl>
      <w:tblPr>
        <w:tblpPr w:leftFromText="141" w:rightFromText="141" w:vertAnchor="page" w:horzAnchor="margin" w:tblpY="1717"/>
        <w:tblW w:w="99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50"/>
        <w:gridCol w:w="4905"/>
        <w:gridCol w:w="3712"/>
        <w:gridCol w:w="912"/>
      </w:tblGrid>
      <w:tr w:rsidR="00E73E2A" w:rsidRPr="002D081A" w:rsidTr="00411C29">
        <w:trPr>
          <w:trHeight w:hRule="exact" w:val="559"/>
        </w:trPr>
        <w:tc>
          <w:tcPr>
            <w:tcW w:w="5355" w:type="dxa"/>
            <w:gridSpan w:val="2"/>
            <w:shd w:val="clear" w:color="auto" w:fill="FFFFFF"/>
            <w:vAlign w:val="center"/>
          </w:tcPr>
          <w:p w:rsidR="00E73E2A" w:rsidRPr="002D081A" w:rsidRDefault="00E73E2A" w:rsidP="00411C29">
            <w:pPr>
              <w:widowControl w:val="0"/>
              <w:rPr>
                <w:rFonts w:eastAsia="Courier New"/>
                <w:color w:val="000000"/>
              </w:rPr>
            </w:pPr>
            <w:r w:rsidRPr="002D081A">
              <w:rPr>
                <w:rFonts w:eastAsia="Courier New"/>
                <w:color w:val="000000"/>
              </w:rPr>
              <w:t>Gözlemci:</w:t>
            </w:r>
          </w:p>
        </w:tc>
        <w:tc>
          <w:tcPr>
            <w:tcW w:w="3712" w:type="dxa"/>
            <w:shd w:val="clear" w:color="auto" w:fill="FFFFFF"/>
            <w:vAlign w:val="center"/>
          </w:tcPr>
          <w:p w:rsidR="00E73E2A" w:rsidRPr="002D081A" w:rsidRDefault="00E73E2A" w:rsidP="00411C29">
            <w:pPr>
              <w:widowControl w:val="0"/>
              <w:rPr>
                <w:rFonts w:eastAsia="Courier New"/>
                <w:color w:val="000000"/>
              </w:rPr>
            </w:pPr>
            <w:r w:rsidRPr="002D081A">
              <w:rPr>
                <w:rFonts w:eastAsia="Courier New"/>
                <w:color w:val="000000"/>
              </w:rPr>
              <w:t xml:space="preserve">Uygulama Tarihi: </w:t>
            </w:r>
          </w:p>
        </w:tc>
        <w:tc>
          <w:tcPr>
            <w:tcW w:w="912" w:type="dxa"/>
            <w:vMerge w:val="restart"/>
            <w:shd w:val="clear" w:color="auto" w:fill="FFFFFF"/>
            <w:textDirection w:val="btLr"/>
            <w:vAlign w:val="center"/>
          </w:tcPr>
          <w:p w:rsidR="00E73E2A" w:rsidRPr="002D081A" w:rsidRDefault="00E73E2A" w:rsidP="00411C29">
            <w:pPr>
              <w:widowControl w:val="0"/>
              <w:rPr>
                <w:rFonts w:eastAsia="Courier New"/>
                <w:color w:val="000000"/>
              </w:rPr>
            </w:pPr>
          </w:p>
        </w:tc>
      </w:tr>
      <w:tr w:rsidR="00E73E2A" w:rsidRPr="002D081A" w:rsidTr="00411C29">
        <w:trPr>
          <w:trHeight w:hRule="exact" w:val="581"/>
        </w:trPr>
        <w:tc>
          <w:tcPr>
            <w:tcW w:w="9067" w:type="dxa"/>
            <w:gridSpan w:val="3"/>
            <w:shd w:val="clear" w:color="auto" w:fill="FFFFFF"/>
            <w:vAlign w:val="center"/>
          </w:tcPr>
          <w:p w:rsidR="00E73E2A" w:rsidRPr="002D081A" w:rsidRDefault="00E73E2A" w:rsidP="00411C29">
            <w:pPr>
              <w:widowControl w:val="0"/>
              <w:rPr>
                <w:rFonts w:eastAsia="Courier New"/>
                <w:color w:val="000000"/>
              </w:rPr>
            </w:pPr>
            <w:r w:rsidRPr="002D081A">
              <w:rPr>
                <w:rFonts w:eastAsia="Courier New"/>
                <w:b/>
                <w:bCs/>
                <w:color w:val="000000"/>
              </w:rPr>
              <w:t>Uygulama Standartları</w:t>
            </w:r>
          </w:p>
        </w:tc>
        <w:tc>
          <w:tcPr>
            <w:tcW w:w="912" w:type="dxa"/>
            <w:vMerge/>
            <w:shd w:val="clear" w:color="auto" w:fill="FFFFFF"/>
            <w:textDirection w:val="btLr"/>
            <w:vAlign w:val="center"/>
          </w:tcPr>
          <w:p w:rsidR="00E73E2A" w:rsidRPr="002D081A" w:rsidRDefault="00E73E2A" w:rsidP="00411C29">
            <w:pPr>
              <w:widowControl w:val="0"/>
              <w:rPr>
                <w:rFonts w:eastAsia="Courier New"/>
                <w:color w:val="000000"/>
              </w:rPr>
            </w:pPr>
          </w:p>
        </w:tc>
      </w:tr>
      <w:tr w:rsidR="00E73E2A" w:rsidRPr="002D081A" w:rsidTr="00411C29">
        <w:trPr>
          <w:trHeight w:hRule="exact" w:val="335"/>
        </w:trPr>
        <w:tc>
          <w:tcPr>
            <w:tcW w:w="450" w:type="dxa"/>
            <w:shd w:val="clear" w:color="auto" w:fill="FFFFFF"/>
            <w:vAlign w:val="center"/>
          </w:tcPr>
          <w:p w:rsidR="00E73E2A" w:rsidRPr="00674442" w:rsidRDefault="00E73E2A" w:rsidP="00411C29">
            <w:pPr>
              <w:widowControl w:val="0"/>
              <w:jc w:val="center"/>
              <w:rPr>
                <w:rFonts w:eastAsia="Courier New"/>
                <w:b/>
                <w:color w:val="000000"/>
              </w:rPr>
            </w:pPr>
            <w:r w:rsidRPr="00674442">
              <w:rPr>
                <w:rFonts w:eastAsia="Courier New"/>
                <w:b/>
                <w:color w:val="000000"/>
              </w:rPr>
              <w:t>1</w:t>
            </w:r>
          </w:p>
        </w:tc>
        <w:tc>
          <w:tcPr>
            <w:tcW w:w="8617" w:type="dxa"/>
            <w:gridSpan w:val="2"/>
            <w:shd w:val="clear" w:color="auto" w:fill="FFFFFF"/>
            <w:vAlign w:val="center"/>
          </w:tcPr>
          <w:p w:rsidR="00E73E2A" w:rsidRPr="002D081A" w:rsidRDefault="00E73E2A" w:rsidP="00411C29">
            <w:pPr>
              <w:widowControl w:val="0"/>
              <w:rPr>
                <w:rFonts w:eastAsia="Courier New"/>
                <w:color w:val="000000"/>
              </w:rPr>
            </w:pPr>
            <w:r w:rsidRPr="002D081A">
              <w:rPr>
                <w:rFonts w:eastAsia="Courier New"/>
                <w:color w:val="000000"/>
              </w:rPr>
              <w:t>Uygulamadan önce birey ile tanıştı.</w:t>
            </w:r>
          </w:p>
        </w:tc>
        <w:tc>
          <w:tcPr>
            <w:tcW w:w="912" w:type="dxa"/>
            <w:shd w:val="clear" w:color="auto" w:fill="FFFFFF"/>
            <w:vAlign w:val="center"/>
          </w:tcPr>
          <w:p w:rsidR="00E73E2A" w:rsidRPr="002D081A" w:rsidRDefault="00E73E2A" w:rsidP="00411C29">
            <w:pPr>
              <w:widowControl w:val="0"/>
              <w:rPr>
                <w:rFonts w:eastAsia="Courier New"/>
                <w:color w:val="000000"/>
              </w:rPr>
            </w:pPr>
          </w:p>
        </w:tc>
      </w:tr>
      <w:tr w:rsidR="00E73E2A" w:rsidRPr="002D081A" w:rsidTr="00411C29">
        <w:trPr>
          <w:trHeight w:hRule="exact" w:val="342"/>
        </w:trPr>
        <w:tc>
          <w:tcPr>
            <w:tcW w:w="450" w:type="dxa"/>
            <w:shd w:val="clear" w:color="auto" w:fill="FFFFFF"/>
            <w:vAlign w:val="center"/>
          </w:tcPr>
          <w:p w:rsidR="00E73E2A" w:rsidRPr="00674442" w:rsidRDefault="00E73E2A" w:rsidP="00411C29">
            <w:pPr>
              <w:widowControl w:val="0"/>
              <w:jc w:val="center"/>
              <w:rPr>
                <w:rFonts w:eastAsia="Courier New"/>
                <w:b/>
                <w:color w:val="000000"/>
              </w:rPr>
            </w:pPr>
            <w:r w:rsidRPr="00674442">
              <w:rPr>
                <w:rFonts w:eastAsia="Courier New"/>
                <w:b/>
                <w:color w:val="000000"/>
              </w:rPr>
              <w:t>2</w:t>
            </w:r>
          </w:p>
        </w:tc>
        <w:tc>
          <w:tcPr>
            <w:tcW w:w="8617" w:type="dxa"/>
            <w:gridSpan w:val="2"/>
            <w:shd w:val="clear" w:color="auto" w:fill="FFFFFF"/>
            <w:vAlign w:val="center"/>
          </w:tcPr>
          <w:p w:rsidR="00E73E2A" w:rsidRPr="002D081A" w:rsidRDefault="00E73E2A" w:rsidP="00411C29">
            <w:pPr>
              <w:widowControl w:val="0"/>
              <w:rPr>
                <w:rFonts w:eastAsia="Courier New"/>
                <w:color w:val="000000"/>
              </w:rPr>
            </w:pPr>
            <w:r w:rsidRPr="002D081A">
              <w:rPr>
                <w:rFonts w:eastAsia="Courier New"/>
                <w:color w:val="000000"/>
              </w:rPr>
              <w:t>Uygulama öncesi</w:t>
            </w:r>
            <w:r>
              <w:rPr>
                <w:rFonts w:eastAsia="Courier New"/>
                <w:color w:val="000000"/>
              </w:rPr>
              <w:t>nde</w:t>
            </w:r>
            <w:r w:rsidR="00D617CC">
              <w:rPr>
                <w:rFonts w:eastAsia="Courier New"/>
                <w:color w:val="000000"/>
              </w:rPr>
              <w:t xml:space="preserve"> </w:t>
            </w:r>
            <w:r>
              <w:rPr>
                <w:rFonts w:eastAsia="Courier New"/>
                <w:color w:val="000000"/>
              </w:rPr>
              <w:t xml:space="preserve">ve uygulama sırasında </w:t>
            </w:r>
            <w:r w:rsidRPr="002D081A">
              <w:rPr>
                <w:rFonts w:eastAsia="Courier New"/>
                <w:color w:val="000000"/>
              </w:rPr>
              <w:t>birey ile olumlu iletişim kurdu.</w:t>
            </w:r>
          </w:p>
        </w:tc>
        <w:tc>
          <w:tcPr>
            <w:tcW w:w="912" w:type="dxa"/>
            <w:shd w:val="clear" w:color="auto" w:fill="FFFFFF"/>
            <w:vAlign w:val="center"/>
          </w:tcPr>
          <w:p w:rsidR="00E73E2A" w:rsidRPr="002D081A" w:rsidRDefault="00E73E2A" w:rsidP="00411C29">
            <w:pPr>
              <w:widowControl w:val="0"/>
              <w:rPr>
                <w:rFonts w:eastAsia="Courier New"/>
                <w:color w:val="000000"/>
              </w:rPr>
            </w:pPr>
          </w:p>
        </w:tc>
      </w:tr>
      <w:tr w:rsidR="00E73E2A" w:rsidRPr="002D081A" w:rsidTr="00411C29">
        <w:trPr>
          <w:trHeight w:hRule="exact" w:val="335"/>
        </w:trPr>
        <w:tc>
          <w:tcPr>
            <w:tcW w:w="450" w:type="dxa"/>
            <w:shd w:val="clear" w:color="auto" w:fill="FFFFFF"/>
            <w:vAlign w:val="center"/>
          </w:tcPr>
          <w:p w:rsidR="00E73E2A" w:rsidRPr="00674442" w:rsidRDefault="00E73E2A" w:rsidP="00411C29">
            <w:pPr>
              <w:widowControl w:val="0"/>
              <w:jc w:val="center"/>
              <w:rPr>
                <w:rFonts w:eastAsia="Courier New"/>
                <w:b/>
                <w:color w:val="000000"/>
              </w:rPr>
            </w:pPr>
            <w:r w:rsidRPr="00674442">
              <w:rPr>
                <w:rFonts w:eastAsia="Courier New"/>
                <w:b/>
                <w:color w:val="000000"/>
              </w:rPr>
              <w:t>3</w:t>
            </w:r>
          </w:p>
        </w:tc>
        <w:tc>
          <w:tcPr>
            <w:tcW w:w="8617" w:type="dxa"/>
            <w:gridSpan w:val="2"/>
            <w:shd w:val="clear" w:color="auto" w:fill="FFFFFF"/>
            <w:vAlign w:val="center"/>
          </w:tcPr>
          <w:p w:rsidR="00E73E2A" w:rsidRPr="002D081A" w:rsidRDefault="00E73E2A" w:rsidP="00411C29">
            <w:pPr>
              <w:widowControl w:val="0"/>
              <w:rPr>
                <w:rFonts w:eastAsia="Courier New"/>
                <w:color w:val="000000"/>
              </w:rPr>
            </w:pPr>
            <w:r w:rsidRPr="002D081A">
              <w:rPr>
                <w:rFonts w:eastAsia="Courier New"/>
                <w:color w:val="000000"/>
              </w:rPr>
              <w:t>Uygulamanın amacını bireye anlattı (düşünme ve problem çözme, oyun oynama vb.).</w:t>
            </w:r>
          </w:p>
        </w:tc>
        <w:tc>
          <w:tcPr>
            <w:tcW w:w="912" w:type="dxa"/>
            <w:shd w:val="clear" w:color="auto" w:fill="FFFFFF"/>
            <w:vAlign w:val="center"/>
          </w:tcPr>
          <w:p w:rsidR="00E73E2A" w:rsidRPr="002D081A" w:rsidRDefault="00E73E2A" w:rsidP="00411C29">
            <w:pPr>
              <w:widowControl w:val="0"/>
              <w:rPr>
                <w:rFonts w:eastAsia="Courier New"/>
                <w:color w:val="000000"/>
              </w:rPr>
            </w:pPr>
          </w:p>
        </w:tc>
      </w:tr>
      <w:tr w:rsidR="00E73E2A" w:rsidRPr="002D081A" w:rsidTr="00411C29">
        <w:trPr>
          <w:trHeight w:hRule="exact" w:val="342"/>
        </w:trPr>
        <w:tc>
          <w:tcPr>
            <w:tcW w:w="450" w:type="dxa"/>
            <w:shd w:val="clear" w:color="auto" w:fill="FFFFFF"/>
            <w:vAlign w:val="center"/>
          </w:tcPr>
          <w:p w:rsidR="00E73E2A" w:rsidRPr="00674442" w:rsidRDefault="00E73E2A" w:rsidP="00411C29">
            <w:pPr>
              <w:widowControl w:val="0"/>
              <w:jc w:val="center"/>
              <w:rPr>
                <w:rFonts w:eastAsia="Courier New"/>
                <w:b/>
                <w:color w:val="000000"/>
              </w:rPr>
            </w:pPr>
            <w:r w:rsidRPr="00674442">
              <w:rPr>
                <w:rFonts w:eastAsia="Courier New"/>
                <w:b/>
                <w:color w:val="000000"/>
              </w:rPr>
              <w:t>4</w:t>
            </w:r>
          </w:p>
        </w:tc>
        <w:tc>
          <w:tcPr>
            <w:tcW w:w="8617" w:type="dxa"/>
            <w:gridSpan w:val="2"/>
            <w:shd w:val="clear" w:color="auto" w:fill="FFFFFF"/>
            <w:vAlign w:val="center"/>
          </w:tcPr>
          <w:p w:rsidR="00E73E2A" w:rsidRPr="002D081A" w:rsidRDefault="00E73E2A" w:rsidP="00411C29">
            <w:pPr>
              <w:widowControl w:val="0"/>
              <w:rPr>
                <w:rFonts w:eastAsia="Courier New"/>
                <w:color w:val="000000"/>
              </w:rPr>
            </w:pPr>
            <w:r w:rsidRPr="002D081A">
              <w:rPr>
                <w:rFonts w:eastAsia="Courier New"/>
                <w:color w:val="000000"/>
              </w:rPr>
              <w:t>Uygulama masasının oturma düzenini uygun bir şekilde oluşturdu.</w:t>
            </w:r>
          </w:p>
        </w:tc>
        <w:tc>
          <w:tcPr>
            <w:tcW w:w="912" w:type="dxa"/>
            <w:shd w:val="clear" w:color="auto" w:fill="FFFFFF"/>
            <w:vAlign w:val="center"/>
          </w:tcPr>
          <w:p w:rsidR="00E73E2A" w:rsidRPr="002D081A" w:rsidRDefault="00E73E2A" w:rsidP="00411C29">
            <w:pPr>
              <w:widowControl w:val="0"/>
              <w:rPr>
                <w:rFonts w:eastAsia="Courier New"/>
                <w:color w:val="000000"/>
              </w:rPr>
            </w:pPr>
          </w:p>
        </w:tc>
      </w:tr>
      <w:tr w:rsidR="00E73E2A" w:rsidRPr="002D081A" w:rsidTr="00411C29">
        <w:trPr>
          <w:trHeight w:hRule="exact" w:val="335"/>
        </w:trPr>
        <w:tc>
          <w:tcPr>
            <w:tcW w:w="450" w:type="dxa"/>
            <w:shd w:val="clear" w:color="auto" w:fill="FFFFFF"/>
            <w:vAlign w:val="center"/>
          </w:tcPr>
          <w:p w:rsidR="00E73E2A" w:rsidRPr="00674442" w:rsidRDefault="00E73E2A" w:rsidP="00411C29">
            <w:pPr>
              <w:widowControl w:val="0"/>
              <w:jc w:val="center"/>
              <w:rPr>
                <w:rFonts w:eastAsia="Courier New"/>
                <w:b/>
                <w:color w:val="000000"/>
              </w:rPr>
            </w:pPr>
            <w:r w:rsidRPr="00674442">
              <w:rPr>
                <w:rFonts w:eastAsia="Courier New"/>
                <w:b/>
                <w:color w:val="000000"/>
              </w:rPr>
              <w:t>5</w:t>
            </w:r>
          </w:p>
        </w:tc>
        <w:tc>
          <w:tcPr>
            <w:tcW w:w="8617" w:type="dxa"/>
            <w:gridSpan w:val="2"/>
            <w:shd w:val="clear" w:color="auto" w:fill="FFFFFF"/>
            <w:vAlign w:val="center"/>
          </w:tcPr>
          <w:p w:rsidR="00E73E2A" w:rsidRPr="002D081A" w:rsidRDefault="00E73E2A" w:rsidP="00411C29">
            <w:pPr>
              <w:widowControl w:val="0"/>
              <w:rPr>
                <w:rFonts w:eastAsia="Courier New"/>
                <w:color w:val="000000"/>
              </w:rPr>
            </w:pPr>
            <w:r w:rsidRPr="002D081A">
              <w:rPr>
                <w:rFonts w:eastAsia="Courier New"/>
                <w:color w:val="000000"/>
              </w:rPr>
              <w:t>Uygulama masasının üzerinde bireyin dikkatini dağıtacak bir şey yoktu.</w:t>
            </w:r>
          </w:p>
        </w:tc>
        <w:tc>
          <w:tcPr>
            <w:tcW w:w="912" w:type="dxa"/>
            <w:shd w:val="clear" w:color="auto" w:fill="FFFFFF"/>
            <w:vAlign w:val="center"/>
          </w:tcPr>
          <w:p w:rsidR="00E73E2A" w:rsidRPr="002D081A" w:rsidRDefault="00E73E2A" w:rsidP="00411C29">
            <w:pPr>
              <w:widowControl w:val="0"/>
              <w:rPr>
                <w:rFonts w:eastAsia="Courier New"/>
                <w:color w:val="000000"/>
              </w:rPr>
            </w:pPr>
          </w:p>
        </w:tc>
      </w:tr>
      <w:tr w:rsidR="00E73E2A" w:rsidRPr="002D081A" w:rsidTr="00411C29">
        <w:trPr>
          <w:trHeight w:hRule="exact" w:val="335"/>
        </w:trPr>
        <w:tc>
          <w:tcPr>
            <w:tcW w:w="450" w:type="dxa"/>
            <w:shd w:val="clear" w:color="auto" w:fill="FFFFFF"/>
            <w:vAlign w:val="center"/>
          </w:tcPr>
          <w:p w:rsidR="00E73E2A" w:rsidRPr="00674442" w:rsidRDefault="00E73E2A" w:rsidP="00411C29">
            <w:pPr>
              <w:widowControl w:val="0"/>
              <w:jc w:val="center"/>
              <w:rPr>
                <w:rFonts w:eastAsia="Courier New"/>
                <w:b/>
                <w:color w:val="000000"/>
              </w:rPr>
            </w:pPr>
            <w:r w:rsidRPr="00674442">
              <w:rPr>
                <w:rFonts w:eastAsia="Courier New"/>
                <w:b/>
                <w:color w:val="000000"/>
              </w:rPr>
              <w:t>6</w:t>
            </w:r>
          </w:p>
        </w:tc>
        <w:tc>
          <w:tcPr>
            <w:tcW w:w="8617" w:type="dxa"/>
            <w:gridSpan w:val="2"/>
            <w:shd w:val="clear" w:color="auto" w:fill="FFFFFF"/>
            <w:vAlign w:val="center"/>
          </w:tcPr>
          <w:p w:rsidR="00E73E2A" w:rsidRPr="002D081A" w:rsidRDefault="00E73E2A" w:rsidP="00411C29">
            <w:pPr>
              <w:widowControl w:val="0"/>
              <w:rPr>
                <w:rFonts w:eastAsia="Courier New"/>
                <w:color w:val="000000"/>
              </w:rPr>
            </w:pPr>
            <w:r w:rsidRPr="002D081A">
              <w:rPr>
                <w:rFonts w:eastAsia="Courier New"/>
                <w:color w:val="000000"/>
              </w:rPr>
              <w:t>Ölçek materyalleri tamdı (test kitapçıkları, formlar, uyaran kart, ayraç, kalem vb.).</w:t>
            </w:r>
          </w:p>
        </w:tc>
        <w:tc>
          <w:tcPr>
            <w:tcW w:w="912" w:type="dxa"/>
            <w:shd w:val="clear" w:color="auto" w:fill="FFFFFF"/>
            <w:vAlign w:val="center"/>
          </w:tcPr>
          <w:p w:rsidR="00E73E2A" w:rsidRPr="002D081A" w:rsidRDefault="00E73E2A" w:rsidP="00411C29">
            <w:pPr>
              <w:widowControl w:val="0"/>
              <w:rPr>
                <w:rFonts w:eastAsia="Courier New"/>
                <w:color w:val="000000"/>
              </w:rPr>
            </w:pPr>
          </w:p>
        </w:tc>
      </w:tr>
      <w:tr w:rsidR="00E73E2A" w:rsidRPr="002D081A" w:rsidTr="00411C29">
        <w:trPr>
          <w:trHeight w:hRule="exact" w:val="342"/>
        </w:trPr>
        <w:tc>
          <w:tcPr>
            <w:tcW w:w="450" w:type="dxa"/>
            <w:shd w:val="clear" w:color="auto" w:fill="FFFFFF"/>
            <w:vAlign w:val="center"/>
          </w:tcPr>
          <w:p w:rsidR="00E73E2A" w:rsidRPr="00674442" w:rsidRDefault="00E73E2A" w:rsidP="00411C29">
            <w:pPr>
              <w:widowControl w:val="0"/>
              <w:jc w:val="center"/>
              <w:rPr>
                <w:rFonts w:eastAsia="Courier New"/>
                <w:b/>
                <w:color w:val="000000"/>
              </w:rPr>
            </w:pPr>
            <w:r w:rsidRPr="00674442">
              <w:rPr>
                <w:rFonts w:eastAsia="Courier New"/>
                <w:b/>
                <w:color w:val="000000"/>
              </w:rPr>
              <w:t>7</w:t>
            </w:r>
          </w:p>
        </w:tc>
        <w:tc>
          <w:tcPr>
            <w:tcW w:w="8617" w:type="dxa"/>
            <w:gridSpan w:val="2"/>
            <w:shd w:val="clear" w:color="auto" w:fill="FFFFFF"/>
            <w:vAlign w:val="center"/>
          </w:tcPr>
          <w:p w:rsidR="00E73E2A" w:rsidRPr="002D081A" w:rsidRDefault="00E73E2A" w:rsidP="00411C29">
            <w:pPr>
              <w:widowControl w:val="0"/>
              <w:rPr>
                <w:rFonts w:eastAsia="Courier New"/>
                <w:color w:val="000000"/>
              </w:rPr>
            </w:pPr>
            <w:r w:rsidRPr="002D081A">
              <w:rPr>
                <w:rFonts w:eastAsia="Courier New"/>
                <w:color w:val="000000"/>
              </w:rPr>
              <w:t>Alt ölçek uygulama yönergelerini bireyin anlayabileceği bir dille eksiksiz açıkladı.</w:t>
            </w:r>
          </w:p>
        </w:tc>
        <w:tc>
          <w:tcPr>
            <w:tcW w:w="912" w:type="dxa"/>
            <w:shd w:val="clear" w:color="auto" w:fill="FFFFFF"/>
            <w:vAlign w:val="center"/>
          </w:tcPr>
          <w:p w:rsidR="00E73E2A" w:rsidRPr="002D081A" w:rsidRDefault="00E73E2A" w:rsidP="00411C29">
            <w:pPr>
              <w:widowControl w:val="0"/>
              <w:rPr>
                <w:rFonts w:eastAsia="Courier New"/>
                <w:color w:val="000000"/>
              </w:rPr>
            </w:pPr>
          </w:p>
        </w:tc>
      </w:tr>
      <w:tr w:rsidR="00E73E2A" w:rsidRPr="002D081A" w:rsidTr="00411C29">
        <w:trPr>
          <w:trHeight w:hRule="exact" w:val="328"/>
        </w:trPr>
        <w:tc>
          <w:tcPr>
            <w:tcW w:w="450" w:type="dxa"/>
            <w:shd w:val="clear" w:color="auto" w:fill="FFFFFF"/>
            <w:vAlign w:val="center"/>
          </w:tcPr>
          <w:p w:rsidR="00E73E2A" w:rsidRPr="00674442" w:rsidRDefault="00E73E2A" w:rsidP="00411C29">
            <w:pPr>
              <w:widowControl w:val="0"/>
              <w:jc w:val="center"/>
              <w:rPr>
                <w:rFonts w:eastAsia="Courier New"/>
                <w:b/>
                <w:color w:val="000000"/>
              </w:rPr>
            </w:pPr>
            <w:r w:rsidRPr="00674442">
              <w:rPr>
                <w:rFonts w:eastAsia="Courier New"/>
                <w:b/>
                <w:color w:val="000000"/>
              </w:rPr>
              <w:t>8</w:t>
            </w:r>
          </w:p>
        </w:tc>
        <w:tc>
          <w:tcPr>
            <w:tcW w:w="8617" w:type="dxa"/>
            <w:gridSpan w:val="2"/>
            <w:shd w:val="clear" w:color="auto" w:fill="FFFFFF"/>
            <w:vAlign w:val="center"/>
          </w:tcPr>
          <w:p w:rsidR="00E73E2A" w:rsidRPr="00797C5D" w:rsidRDefault="00E73E2A" w:rsidP="00411C29">
            <w:pPr>
              <w:widowControl w:val="0"/>
              <w:rPr>
                <w:rFonts w:eastAsia="Courier New"/>
                <w:color w:val="000000"/>
              </w:rPr>
            </w:pPr>
            <w:r w:rsidRPr="00797C5D">
              <w:rPr>
                <w:rFonts w:eastAsia="Courier New"/>
                <w:color w:val="000000"/>
              </w:rPr>
              <w:t xml:space="preserve">Alt ölçeğin uygulamasını </w:t>
            </w:r>
            <w:r w:rsidRPr="00602FE2">
              <w:rPr>
                <w:rFonts w:eastAsia="Courier New"/>
                <w:color w:val="000000"/>
              </w:rPr>
              <w:t>kuralına uygun olarak</w:t>
            </w:r>
            <w:r w:rsidR="00D617CC">
              <w:rPr>
                <w:rFonts w:eastAsia="Courier New"/>
                <w:color w:val="000000"/>
              </w:rPr>
              <w:t xml:space="preserve"> </w:t>
            </w:r>
            <w:r w:rsidRPr="00602FE2">
              <w:rPr>
                <w:rFonts w:eastAsia="Courier New"/>
                <w:b/>
                <w:color w:val="000000"/>
              </w:rPr>
              <w:t>sonlandırdı.</w:t>
            </w:r>
          </w:p>
        </w:tc>
        <w:tc>
          <w:tcPr>
            <w:tcW w:w="912" w:type="dxa"/>
            <w:shd w:val="clear" w:color="auto" w:fill="FFFFFF"/>
            <w:vAlign w:val="center"/>
          </w:tcPr>
          <w:p w:rsidR="00E73E2A" w:rsidRPr="002D081A" w:rsidRDefault="00E73E2A" w:rsidP="00411C29">
            <w:pPr>
              <w:widowControl w:val="0"/>
              <w:rPr>
                <w:rFonts w:eastAsia="Courier New"/>
                <w:color w:val="000000"/>
              </w:rPr>
            </w:pPr>
          </w:p>
        </w:tc>
      </w:tr>
      <w:tr w:rsidR="00E73E2A" w:rsidRPr="002D081A" w:rsidTr="00411C29">
        <w:trPr>
          <w:trHeight w:hRule="exact" w:val="328"/>
        </w:trPr>
        <w:tc>
          <w:tcPr>
            <w:tcW w:w="450" w:type="dxa"/>
            <w:shd w:val="clear" w:color="auto" w:fill="FFFFFF"/>
            <w:vAlign w:val="center"/>
          </w:tcPr>
          <w:p w:rsidR="00E73E2A" w:rsidRPr="00674442" w:rsidRDefault="00E73E2A" w:rsidP="00411C29">
            <w:pPr>
              <w:widowControl w:val="0"/>
              <w:jc w:val="center"/>
              <w:rPr>
                <w:rFonts w:eastAsia="Courier New"/>
                <w:b/>
                <w:color w:val="000000"/>
              </w:rPr>
            </w:pPr>
            <w:r>
              <w:rPr>
                <w:rFonts w:eastAsia="Courier New"/>
                <w:b/>
                <w:color w:val="000000"/>
              </w:rPr>
              <w:t>9</w:t>
            </w:r>
          </w:p>
        </w:tc>
        <w:tc>
          <w:tcPr>
            <w:tcW w:w="8617" w:type="dxa"/>
            <w:gridSpan w:val="2"/>
            <w:shd w:val="clear" w:color="auto" w:fill="FFFFFF"/>
            <w:vAlign w:val="center"/>
          </w:tcPr>
          <w:p w:rsidR="00E73E2A" w:rsidRPr="00797C5D" w:rsidRDefault="00E73E2A" w:rsidP="00411C29">
            <w:pPr>
              <w:widowControl w:val="0"/>
              <w:rPr>
                <w:rFonts w:eastAsia="Courier New"/>
                <w:color w:val="000000"/>
              </w:rPr>
            </w:pPr>
            <w:r>
              <w:rPr>
                <w:rFonts w:eastAsia="Courier New"/>
                <w:color w:val="000000"/>
              </w:rPr>
              <w:t xml:space="preserve">Ölçek maddelerini uygularken </w:t>
            </w:r>
            <w:r w:rsidRPr="00602FE2">
              <w:rPr>
                <w:rFonts w:eastAsia="Courier New"/>
                <w:b/>
                <w:color w:val="000000"/>
              </w:rPr>
              <w:t>kesme kuralın</w:t>
            </w:r>
            <w:r>
              <w:rPr>
                <w:rFonts w:eastAsia="Courier New"/>
                <w:b/>
                <w:color w:val="000000"/>
              </w:rPr>
              <w:t>a</w:t>
            </w:r>
            <w:r>
              <w:rPr>
                <w:rFonts w:eastAsia="Courier New"/>
                <w:color w:val="000000"/>
              </w:rPr>
              <w:t xml:space="preserve"> uygun hareket etti.</w:t>
            </w:r>
          </w:p>
        </w:tc>
        <w:tc>
          <w:tcPr>
            <w:tcW w:w="912" w:type="dxa"/>
            <w:shd w:val="clear" w:color="auto" w:fill="FFFFFF"/>
            <w:vAlign w:val="center"/>
          </w:tcPr>
          <w:p w:rsidR="00E73E2A" w:rsidRPr="002D081A" w:rsidRDefault="00E73E2A" w:rsidP="00411C29">
            <w:pPr>
              <w:widowControl w:val="0"/>
              <w:rPr>
                <w:rFonts w:eastAsia="Courier New"/>
                <w:color w:val="000000"/>
              </w:rPr>
            </w:pPr>
          </w:p>
        </w:tc>
      </w:tr>
      <w:tr w:rsidR="00E73E2A" w:rsidRPr="002D081A" w:rsidTr="00411C29">
        <w:trPr>
          <w:trHeight w:hRule="exact" w:val="335"/>
        </w:trPr>
        <w:tc>
          <w:tcPr>
            <w:tcW w:w="450" w:type="dxa"/>
            <w:shd w:val="clear" w:color="auto" w:fill="FFFFFF"/>
            <w:vAlign w:val="center"/>
          </w:tcPr>
          <w:p w:rsidR="00E73E2A" w:rsidRPr="00674442" w:rsidRDefault="00E73E2A" w:rsidP="00411C29">
            <w:pPr>
              <w:widowControl w:val="0"/>
              <w:jc w:val="center"/>
              <w:rPr>
                <w:rFonts w:eastAsia="Courier New"/>
                <w:b/>
                <w:color w:val="000000"/>
              </w:rPr>
            </w:pPr>
            <w:r>
              <w:rPr>
                <w:rFonts w:eastAsia="Courier New"/>
                <w:b/>
                <w:color w:val="000000"/>
              </w:rPr>
              <w:t>10</w:t>
            </w:r>
          </w:p>
        </w:tc>
        <w:tc>
          <w:tcPr>
            <w:tcW w:w="8617" w:type="dxa"/>
            <w:gridSpan w:val="2"/>
            <w:shd w:val="clear" w:color="auto" w:fill="FFFFFF"/>
            <w:vAlign w:val="center"/>
          </w:tcPr>
          <w:p w:rsidR="00E73E2A" w:rsidRPr="002D081A" w:rsidRDefault="00E73E2A" w:rsidP="00411C29">
            <w:pPr>
              <w:widowControl w:val="0"/>
              <w:rPr>
                <w:rFonts w:eastAsia="Courier New"/>
                <w:color w:val="000000"/>
              </w:rPr>
            </w:pPr>
            <w:r w:rsidRPr="002D081A">
              <w:rPr>
                <w:rFonts w:eastAsia="Courier New"/>
                <w:color w:val="000000"/>
              </w:rPr>
              <w:t>Maddelerin uygulanmasında zamanı doğru kullandı.</w:t>
            </w:r>
          </w:p>
        </w:tc>
        <w:tc>
          <w:tcPr>
            <w:tcW w:w="912" w:type="dxa"/>
            <w:shd w:val="clear" w:color="auto" w:fill="FFFFFF"/>
            <w:vAlign w:val="center"/>
          </w:tcPr>
          <w:p w:rsidR="00E73E2A" w:rsidRPr="002D081A" w:rsidRDefault="00E73E2A" w:rsidP="00411C29">
            <w:pPr>
              <w:widowControl w:val="0"/>
              <w:rPr>
                <w:rFonts w:eastAsia="Courier New"/>
                <w:color w:val="000000"/>
              </w:rPr>
            </w:pPr>
          </w:p>
        </w:tc>
      </w:tr>
      <w:tr w:rsidR="00E73E2A" w:rsidRPr="002D081A" w:rsidTr="00411C29">
        <w:trPr>
          <w:trHeight w:hRule="exact" w:val="335"/>
        </w:trPr>
        <w:tc>
          <w:tcPr>
            <w:tcW w:w="450" w:type="dxa"/>
            <w:shd w:val="clear" w:color="auto" w:fill="FFFFFF"/>
            <w:vAlign w:val="center"/>
          </w:tcPr>
          <w:p w:rsidR="00E73E2A" w:rsidRPr="00674442" w:rsidRDefault="00E73E2A" w:rsidP="00411C29">
            <w:pPr>
              <w:widowControl w:val="0"/>
              <w:jc w:val="center"/>
              <w:rPr>
                <w:rFonts w:eastAsia="Courier New"/>
                <w:b/>
                <w:color w:val="000000"/>
              </w:rPr>
            </w:pPr>
            <w:r>
              <w:rPr>
                <w:rFonts w:eastAsia="Courier New"/>
                <w:b/>
                <w:color w:val="000000"/>
              </w:rPr>
              <w:t>11</w:t>
            </w:r>
          </w:p>
        </w:tc>
        <w:tc>
          <w:tcPr>
            <w:tcW w:w="8617" w:type="dxa"/>
            <w:gridSpan w:val="2"/>
            <w:shd w:val="clear" w:color="auto" w:fill="FFFFFF"/>
            <w:vAlign w:val="center"/>
          </w:tcPr>
          <w:p w:rsidR="00E73E2A" w:rsidRPr="002D081A" w:rsidRDefault="00E73E2A" w:rsidP="00411C29">
            <w:pPr>
              <w:widowControl w:val="0"/>
              <w:rPr>
                <w:rFonts w:eastAsia="Courier New"/>
                <w:color w:val="000000"/>
              </w:rPr>
            </w:pPr>
            <w:r>
              <w:rPr>
                <w:rFonts w:eastAsia="Courier New"/>
                <w:color w:val="000000"/>
              </w:rPr>
              <w:t>Kronometreyi doğru biçimde kullandı.</w:t>
            </w:r>
          </w:p>
        </w:tc>
        <w:tc>
          <w:tcPr>
            <w:tcW w:w="912" w:type="dxa"/>
            <w:shd w:val="clear" w:color="auto" w:fill="FFFFFF"/>
            <w:vAlign w:val="center"/>
          </w:tcPr>
          <w:p w:rsidR="00E73E2A" w:rsidRPr="002D081A" w:rsidRDefault="00E73E2A" w:rsidP="00411C29">
            <w:pPr>
              <w:widowControl w:val="0"/>
              <w:rPr>
                <w:rFonts w:eastAsia="Courier New"/>
                <w:color w:val="000000"/>
              </w:rPr>
            </w:pPr>
          </w:p>
        </w:tc>
      </w:tr>
      <w:tr w:rsidR="00E73E2A" w:rsidRPr="002D081A" w:rsidTr="00411C29">
        <w:trPr>
          <w:trHeight w:hRule="exact" w:val="342"/>
        </w:trPr>
        <w:tc>
          <w:tcPr>
            <w:tcW w:w="450" w:type="dxa"/>
            <w:shd w:val="clear" w:color="auto" w:fill="FFFFFF"/>
            <w:vAlign w:val="center"/>
          </w:tcPr>
          <w:p w:rsidR="00E73E2A" w:rsidRPr="00674442" w:rsidRDefault="00E73E2A" w:rsidP="00411C29">
            <w:pPr>
              <w:widowControl w:val="0"/>
              <w:jc w:val="center"/>
              <w:rPr>
                <w:rFonts w:eastAsia="Courier New"/>
                <w:b/>
                <w:color w:val="000000"/>
              </w:rPr>
            </w:pPr>
            <w:r>
              <w:rPr>
                <w:rFonts w:eastAsia="Courier New"/>
                <w:b/>
                <w:color w:val="000000"/>
              </w:rPr>
              <w:t>12</w:t>
            </w:r>
          </w:p>
        </w:tc>
        <w:tc>
          <w:tcPr>
            <w:tcW w:w="8617" w:type="dxa"/>
            <w:gridSpan w:val="2"/>
            <w:shd w:val="clear" w:color="auto" w:fill="FFFFFF"/>
            <w:vAlign w:val="center"/>
          </w:tcPr>
          <w:p w:rsidR="00E73E2A" w:rsidRPr="002D081A" w:rsidRDefault="00E73E2A" w:rsidP="00411C29">
            <w:pPr>
              <w:widowControl w:val="0"/>
              <w:rPr>
                <w:rFonts w:eastAsia="Courier New"/>
                <w:color w:val="000000"/>
              </w:rPr>
            </w:pPr>
            <w:r w:rsidRPr="002D081A">
              <w:rPr>
                <w:rFonts w:eastAsia="Courier New"/>
                <w:color w:val="000000"/>
              </w:rPr>
              <w:t>Yanıtları zamanında kayıt formuna yazdı.</w:t>
            </w:r>
          </w:p>
        </w:tc>
        <w:tc>
          <w:tcPr>
            <w:tcW w:w="912" w:type="dxa"/>
            <w:shd w:val="clear" w:color="auto" w:fill="FFFFFF"/>
            <w:vAlign w:val="center"/>
          </w:tcPr>
          <w:p w:rsidR="00E73E2A" w:rsidRPr="002D081A" w:rsidRDefault="00E73E2A" w:rsidP="00411C29">
            <w:pPr>
              <w:widowControl w:val="0"/>
              <w:rPr>
                <w:rFonts w:eastAsia="Courier New"/>
                <w:color w:val="000000"/>
              </w:rPr>
            </w:pPr>
          </w:p>
        </w:tc>
      </w:tr>
      <w:tr w:rsidR="00E73E2A" w:rsidRPr="002D081A" w:rsidTr="00411C29">
        <w:trPr>
          <w:trHeight w:hRule="exact" w:val="335"/>
        </w:trPr>
        <w:tc>
          <w:tcPr>
            <w:tcW w:w="450" w:type="dxa"/>
            <w:shd w:val="clear" w:color="auto" w:fill="FFFFFF"/>
            <w:vAlign w:val="center"/>
          </w:tcPr>
          <w:p w:rsidR="00E73E2A" w:rsidRPr="00674442" w:rsidRDefault="00E73E2A" w:rsidP="00411C29">
            <w:pPr>
              <w:widowControl w:val="0"/>
              <w:jc w:val="center"/>
              <w:rPr>
                <w:rFonts w:eastAsia="Courier New"/>
                <w:b/>
                <w:color w:val="000000"/>
              </w:rPr>
            </w:pPr>
            <w:r>
              <w:rPr>
                <w:rFonts w:eastAsia="Courier New"/>
                <w:b/>
                <w:color w:val="000000"/>
              </w:rPr>
              <w:t>13</w:t>
            </w:r>
          </w:p>
        </w:tc>
        <w:tc>
          <w:tcPr>
            <w:tcW w:w="8617" w:type="dxa"/>
            <w:gridSpan w:val="2"/>
            <w:shd w:val="clear" w:color="auto" w:fill="FFFFFF"/>
            <w:vAlign w:val="center"/>
          </w:tcPr>
          <w:p w:rsidR="00E73E2A" w:rsidRPr="002D081A" w:rsidRDefault="00E73E2A" w:rsidP="00411C29">
            <w:pPr>
              <w:widowControl w:val="0"/>
              <w:rPr>
                <w:rFonts w:eastAsia="Courier New"/>
                <w:color w:val="000000"/>
              </w:rPr>
            </w:pPr>
            <w:r w:rsidRPr="002D081A">
              <w:rPr>
                <w:rFonts w:eastAsia="Courier New"/>
                <w:color w:val="000000"/>
              </w:rPr>
              <w:t>Birey m</w:t>
            </w:r>
            <w:r>
              <w:rPr>
                <w:rFonts w:eastAsia="Courier New"/>
                <w:color w:val="000000"/>
              </w:rPr>
              <w:t xml:space="preserve">addeleri yanlış yanıtladığında </w:t>
            </w:r>
            <w:r w:rsidRPr="002D081A">
              <w:rPr>
                <w:rFonts w:eastAsia="Courier New"/>
                <w:color w:val="000000"/>
              </w:rPr>
              <w:t>olumsuz jest veya mimik</w:t>
            </w:r>
            <w:r>
              <w:rPr>
                <w:rFonts w:eastAsia="Courier New"/>
                <w:color w:val="000000"/>
              </w:rPr>
              <w:t>lerden</w:t>
            </w:r>
            <w:r w:rsidRPr="002D081A">
              <w:rPr>
                <w:rFonts w:eastAsia="Courier New"/>
                <w:color w:val="000000"/>
              </w:rPr>
              <w:t xml:space="preserve"> kaçındı.</w:t>
            </w:r>
          </w:p>
        </w:tc>
        <w:tc>
          <w:tcPr>
            <w:tcW w:w="912" w:type="dxa"/>
            <w:shd w:val="clear" w:color="auto" w:fill="FFFFFF"/>
            <w:vAlign w:val="center"/>
          </w:tcPr>
          <w:p w:rsidR="00E73E2A" w:rsidRPr="002D081A" w:rsidRDefault="00E73E2A" w:rsidP="00411C29">
            <w:pPr>
              <w:widowControl w:val="0"/>
              <w:rPr>
                <w:rFonts w:eastAsia="Courier New"/>
                <w:color w:val="000000"/>
              </w:rPr>
            </w:pPr>
          </w:p>
        </w:tc>
      </w:tr>
      <w:tr w:rsidR="00E73E2A" w:rsidRPr="002D081A" w:rsidTr="00411C29">
        <w:trPr>
          <w:trHeight w:hRule="exact" w:val="342"/>
        </w:trPr>
        <w:tc>
          <w:tcPr>
            <w:tcW w:w="450" w:type="dxa"/>
            <w:shd w:val="clear" w:color="auto" w:fill="FFFFFF"/>
            <w:vAlign w:val="center"/>
          </w:tcPr>
          <w:p w:rsidR="00E73E2A" w:rsidRPr="00674442" w:rsidRDefault="00E73E2A" w:rsidP="00411C29">
            <w:pPr>
              <w:widowControl w:val="0"/>
              <w:jc w:val="center"/>
              <w:rPr>
                <w:rFonts w:eastAsia="Courier New"/>
                <w:b/>
                <w:color w:val="000000"/>
              </w:rPr>
            </w:pPr>
            <w:r>
              <w:rPr>
                <w:rFonts w:eastAsia="Courier New"/>
                <w:b/>
                <w:color w:val="000000"/>
              </w:rPr>
              <w:t>14</w:t>
            </w:r>
          </w:p>
        </w:tc>
        <w:tc>
          <w:tcPr>
            <w:tcW w:w="8617" w:type="dxa"/>
            <w:gridSpan w:val="2"/>
            <w:shd w:val="clear" w:color="auto" w:fill="FFFFFF"/>
            <w:vAlign w:val="center"/>
          </w:tcPr>
          <w:p w:rsidR="00E73E2A" w:rsidRPr="002D081A" w:rsidRDefault="00E73E2A" w:rsidP="00411C29">
            <w:pPr>
              <w:widowControl w:val="0"/>
              <w:rPr>
                <w:rFonts w:eastAsia="Courier New"/>
                <w:color w:val="000000"/>
              </w:rPr>
            </w:pPr>
            <w:r w:rsidRPr="002D081A">
              <w:rPr>
                <w:rFonts w:eastAsia="Courier New"/>
                <w:color w:val="000000"/>
              </w:rPr>
              <w:t>Uygulama süresince yalnızca uygulamaya odaklandı.</w:t>
            </w:r>
          </w:p>
        </w:tc>
        <w:tc>
          <w:tcPr>
            <w:tcW w:w="912" w:type="dxa"/>
            <w:shd w:val="clear" w:color="auto" w:fill="FFFFFF"/>
            <w:vAlign w:val="center"/>
          </w:tcPr>
          <w:p w:rsidR="00E73E2A" w:rsidRPr="002D081A" w:rsidRDefault="00E73E2A" w:rsidP="00411C29">
            <w:pPr>
              <w:widowControl w:val="0"/>
              <w:rPr>
                <w:rFonts w:eastAsia="Courier New"/>
                <w:color w:val="000000"/>
              </w:rPr>
            </w:pPr>
          </w:p>
        </w:tc>
      </w:tr>
      <w:tr w:rsidR="00E73E2A" w:rsidRPr="002D081A" w:rsidTr="00411C29">
        <w:trPr>
          <w:trHeight w:hRule="exact" w:val="437"/>
        </w:trPr>
        <w:tc>
          <w:tcPr>
            <w:tcW w:w="450" w:type="dxa"/>
            <w:shd w:val="clear" w:color="auto" w:fill="FFFFFF"/>
            <w:vAlign w:val="center"/>
          </w:tcPr>
          <w:p w:rsidR="00E73E2A" w:rsidRPr="00674442" w:rsidRDefault="00E73E2A" w:rsidP="00411C29">
            <w:pPr>
              <w:widowControl w:val="0"/>
              <w:jc w:val="center"/>
              <w:rPr>
                <w:rFonts w:eastAsia="Courier New"/>
                <w:b/>
                <w:color w:val="000000"/>
              </w:rPr>
            </w:pPr>
            <w:r>
              <w:rPr>
                <w:rFonts w:eastAsia="Courier New"/>
                <w:b/>
                <w:color w:val="000000"/>
              </w:rPr>
              <w:t>15</w:t>
            </w:r>
          </w:p>
        </w:tc>
        <w:tc>
          <w:tcPr>
            <w:tcW w:w="8617" w:type="dxa"/>
            <w:gridSpan w:val="2"/>
            <w:shd w:val="clear" w:color="auto" w:fill="FFFFFF"/>
            <w:vAlign w:val="center"/>
          </w:tcPr>
          <w:p w:rsidR="00E73E2A" w:rsidRPr="002D081A" w:rsidRDefault="00E73E2A" w:rsidP="00411C29">
            <w:pPr>
              <w:widowControl w:val="0"/>
              <w:rPr>
                <w:rFonts w:eastAsia="Courier New"/>
                <w:color w:val="000000"/>
              </w:rPr>
            </w:pPr>
            <w:r w:rsidRPr="002D081A">
              <w:rPr>
                <w:rFonts w:eastAsia="Courier New"/>
                <w:color w:val="000000"/>
              </w:rPr>
              <w:t>Birey yorulduğunda veya sıkıldığında teste ara verdi.</w:t>
            </w:r>
          </w:p>
        </w:tc>
        <w:tc>
          <w:tcPr>
            <w:tcW w:w="912" w:type="dxa"/>
            <w:shd w:val="clear" w:color="auto" w:fill="FFFFFF"/>
            <w:vAlign w:val="center"/>
          </w:tcPr>
          <w:p w:rsidR="00E73E2A" w:rsidRPr="002D081A" w:rsidRDefault="00E73E2A" w:rsidP="00411C29">
            <w:pPr>
              <w:widowControl w:val="0"/>
              <w:rPr>
                <w:rFonts w:eastAsia="Courier New"/>
                <w:color w:val="000000"/>
              </w:rPr>
            </w:pPr>
          </w:p>
        </w:tc>
      </w:tr>
      <w:tr w:rsidR="00E73E2A" w:rsidRPr="002D081A" w:rsidTr="00411C29">
        <w:trPr>
          <w:trHeight w:hRule="exact" w:val="335"/>
        </w:trPr>
        <w:tc>
          <w:tcPr>
            <w:tcW w:w="450" w:type="dxa"/>
            <w:shd w:val="clear" w:color="auto" w:fill="FFFFFF"/>
            <w:vAlign w:val="center"/>
          </w:tcPr>
          <w:p w:rsidR="00E73E2A" w:rsidRPr="00674442" w:rsidRDefault="00E73E2A" w:rsidP="00411C29">
            <w:pPr>
              <w:widowControl w:val="0"/>
              <w:jc w:val="center"/>
              <w:rPr>
                <w:rFonts w:eastAsia="Courier New"/>
                <w:b/>
                <w:color w:val="000000"/>
              </w:rPr>
            </w:pPr>
            <w:r>
              <w:rPr>
                <w:rFonts w:eastAsia="Courier New"/>
                <w:b/>
                <w:color w:val="000000"/>
              </w:rPr>
              <w:t>16</w:t>
            </w:r>
          </w:p>
        </w:tc>
        <w:tc>
          <w:tcPr>
            <w:tcW w:w="8617" w:type="dxa"/>
            <w:gridSpan w:val="2"/>
            <w:shd w:val="clear" w:color="auto" w:fill="FFFFFF"/>
            <w:vAlign w:val="center"/>
          </w:tcPr>
          <w:p w:rsidR="00E73E2A" w:rsidRPr="002D081A" w:rsidRDefault="00E73E2A" w:rsidP="00411C29">
            <w:pPr>
              <w:widowControl w:val="0"/>
              <w:rPr>
                <w:rFonts w:eastAsia="Courier New"/>
                <w:color w:val="000000"/>
              </w:rPr>
            </w:pPr>
            <w:r w:rsidRPr="002D081A">
              <w:rPr>
                <w:rFonts w:eastAsia="Courier New"/>
                <w:color w:val="000000"/>
              </w:rPr>
              <w:t>Alt ölçek uygulamalarını sırasına göre yaptı.</w:t>
            </w:r>
          </w:p>
        </w:tc>
        <w:tc>
          <w:tcPr>
            <w:tcW w:w="912" w:type="dxa"/>
            <w:shd w:val="clear" w:color="auto" w:fill="FFFFFF"/>
            <w:vAlign w:val="center"/>
          </w:tcPr>
          <w:p w:rsidR="00E73E2A" w:rsidRPr="002D081A" w:rsidRDefault="00E73E2A" w:rsidP="00411C29">
            <w:pPr>
              <w:widowControl w:val="0"/>
              <w:rPr>
                <w:rFonts w:eastAsia="Courier New"/>
                <w:color w:val="000000"/>
              </w:rPr>
            </w:pPr>
          </w:p>
        </w:tc>
      </w:tr>
      <w:tr w:rsidR="00E73E2A" w:rsidRPr="002D081A" w:rsidTr="00411C29">
        <w:trPr>
          <w:trHeight w:hRule="exact" w:val="348"/>
        </w:trPr>
        <w:tc>
          <w:tcPr>
            <w:tcW w:w="450" w:type="dxa"/>
            <w:shd w:val="clear" w:color="auto" w:fill="FFFFFF"/>
            <w:vAlign w:val="center"/>
          </w:tcPr>
          <w:p w:rsidR="00E73E2A" w:rsidRPr="00674442" w:rsidRDefault="00E73E2A" w:rsidP="00411C29">
            <w:pPr>
              <w:widowControl w:val="0"/>
              <w:jc w:val="center"/>
              <w:rPr>
                <w:rFonts w:eastAsia="Courier New"/>
                <w:b/>
                <w:color w:val="000000"/>
              </w:rPr>
            </w:pPr>
            <w:r>
              <w:rPr>
                <w:rFonts w:eastAsia="Courier New"/>
                <w:b/>
                <w:color w:val="000000"/>
              </w:rPr>
              <w:t>17</w:t>
            </w:r>
          </w:p>
        </w:tc>
        <w:tc>
          <w:tcPr>
            <w:tcW w:w="8617" w:type="dxa"/>
            <w:gridSpan w:val="2"/>
            <w:shd w:val="clear" w:color="auto" w:fill="FFFFFF"/>
            <w:vAlign w:val="center"/>
          </w:tcPr>
          <w:p w:rsidR="00E73E2A" w:rsidRPr="002D081A" w:rsidRDefault="00E73E2A" w:rsidP="00411C29">
            <w:pPr>
              <w:widowControl w:val="0"/>
              <w:rPr>
                <w:rFonts w:eastAsia="Courier New"/>
                <w:color w:val="000000"/>
              </w:rPr>
            </w:pPr>
            <w:r w:rsidRPr="002D081A">
              <w:rPr>
                <w:rFonts w:eastAsia="Courier New"/>
                <w:color w:val="000000"/>
              </w:rPr>
              <w:t>Ek açıklamalar ve ipuçları doğru ve gerekli idi.</w:t>
            </w:r>
          </w:p>
        </w:tc>
        <w:tc>
          <w:tcPr>
            <w:tcW w:w="912" w:type="dxa"/>
            <w:shd w:val="clear" w:color="auto" w:fill="FFFFFF"/>
            <w:vAlign w:val="center"/>
          </w:tcPr>
          <w:p w:rsidR="00E73E2A" w:rsidRPr="002D081A" w:rsidRDefault="00E73E2A" w:rsidP="00411C29">
            <w:pPr>
              <w:widowControl w:val="0"/>
              <w:rPr>
                <w:rFonts w:eastAsia="Courier New"/>
                <w:color w:val="000000"/>
              </w:rPr>
            </w:pPr>
          </w:p>
        </w:tc>
      </w:tr>
      <w:tr w:rsidR="00E73E2A" w:rsidRPr="002D081A" w:rsidTr="00411C29">
        <w:trPr>
          <w:trHeight w:hRule="exact" w:val="342"/>
        </w:trPr>
        <w:tc>
          <w:tcPr>
            <w:tcW w:w="450" w:type="dxa"/>
            <w:shd w:val="clear" w:color="auto" w:fill="FFFFFF"/>
            <w:vAlign w:val="center"/>
          </w:tcPr>
          <w:p w:rsidR="00E73E2A" w:rsidRPr="00674442" w:rsidRDefault="00E73E2A" w:rsidP="00411C29">
            <w:pPr>
              <w:widowControl w:val="0"/>
              <w:jc w:val="center"/>
              <w:rPr>
                <w:rFonts w:eastAsia="Courier New"/>
                <w:b/>
                <w:color w:val="000000"/>
              </w:rPr>
            </w:pPr>
            <w:r>
              <w:rPr>
                <w:rFonts w:eastAsia="Courier New"/>
                <w:b/>
                <w:color w:val="000000"/>
              </w:rPr>
              <w:t>18</w:t>
            </w:r>
          </w:p>
        </w:tc>
        <w:tc>
          <w:tcPr>
            <w:tcW w:w="8617" w:type="dxa"/>
            <w:gridSpan w:val="2"/>
            <w:shd w:val="clear" w:color="auto" w:fill="FFFFFF"/>
            <w:vAlign w:val="center"/>
          </w:tcPr>
          <w:p w:rsidR="00E73E2A" w:rsidRPr="002D081A" w:rsidRDefault="00E73E2A" w:rsidP="00411C29">
            <w:pPr>
              <w:widowControl w:val="0"/>
              <w:rPr>
                <w:rFonts w:eastAsia="Courier New"/>
                <w:color w:val="000000"/>
              </w:rPr>
            </w:pPr>
            <w:r w:rsidRPr="002D081A">
              <w:rPr>
                <w:rFonts w:eastAsia="Courier New"/>
                <w:color w:val="000000"/>
              </w:rPr>
              <w:t>Kayıt formunu bireyin göremeyeceği şekilde tuttu ve doldurdu.</w:t>
            </w:r>
          </w:p>
        </w:tc>
        <w:tc>
          <w:tcPr>
            <w:tcW w:w="912" w:type="dxa"/>
            <w:shd w:val="clear" w:color="auto" w:fill="FFFFFF"/>
            <w:vAlign w:val="center"/>
          </w:tcPr>
          <w:p w:rsidR="00E73E2A" w:rsidRPr="002D081A" w:rsidRDefault="00E73E2A" w:rsidP="00411C29">
            <w:pPr>
              <w:widowControl w:val="0"/>
              <w:rPr>
                <w:rFonts w:eastAsia="Courier New"/>
                <w:color w:val="000000"/>
              </w:rPr>
            </w:pPr>
          </w:p>
        </w:tc>
      </w:tr>
      <w:tr w:rsidR="00E73E2A" w:rsidRPr="002D081A" w:rsidTr="00411C29">
        <w:trPr>
          <w:trHeight w:hRule="exact" w:val="348"/>
        </w:trPr>
        <w:tc>
          <w:tcPr>
            <w:tcW w:w="450" w:type="dxa"/>
            <w:shd w:val="clear" w:color="auto" w:fill="FFFFFF"/>
            <w:vAlign w:val="center"/>
          </w:tcPr>
          <w:p w:rsidR="00E73E2A" w:rsidRPr="00674442" w:rsidRDefault="00E73E2A" w:rsidP="00411C29">
            <w:pPr>
              <w:widowControl w:val="0"/>
              <w:jc w:val="center"/>
              <w:rPr>
                <w:rFonts w:eastAsia="Courier New"/>
                <w:b/>
                <w:color w:val="000000"/>
              </w:rPr>
            </w:pPr>
            <w:r>
              <w:rPr>
                <w:rFonts w:eastAsia="Courier New"/>
                <w:b/>
                <w:color w:val="000000"/>
              </w:rPr>
              <w:t>19</w:t>
            </w:r>
          </w:p>
        </w:tc>
        <w:tc>
          <w:tcPr>
            <w:tcW w:w="8617" w:type="dxa"/>
            <w:gridSpan w:val="2"/>
            <w:shd w:val="clear" w:color="auto" w:fill="FFFFFF"/>
            <w:vAlign w:val="center"/>
          </w:tcPr>
          <w:p w:rsidR="00E73E2A" w:rsidRPr="002D081A" w:rsidRDefault="00E73E2A" w:rsidP="00411C29">
            <w:pPr>
              <w:widowControl w:val="0"/>
              <w:rPr>
                <w:rFonts w:eastAsia="Courier New"/>
                <w:color w:val="000000"/>
              </w:rPr>
            </w:pPr>
            <w:r>
              <w:rPr>
                <w:rFonts w:eastAsia="Courier New"/>
                <w:color w:val="000000"/>
              </w:rPr>
              <w:t>Uygulayıcı kitabını bireyin göremeyeceği şekilde kullandı.</w:t>
            </w:r>
          </w:p>
        </w:tc>
        <w:tc>
          <w:tcPr>
            <w:tcW w:w="912" w:type="dxa"/>
            <w:shd w:val="clear" w:color="auto" w:fill="FFFFFF"/>
            <w:vAlign w:val="center"/>
          </w:tcPr>
          <w:p w:rsidR="00E73E2A" w:rsidRPr="002D081A" w:rsidRDefault="00E73E2A" w:rsidP="00411C29">
            <w:pPr>
              <w:widowControl w:val="0"/>
              <w:rPr>
                <w:rFonts w:eastAsia="Courier New"/>
                <w:color w:val="000000"/>
              </w:rPr>
            </w:pPr>
          </w:p>
        </w:tc>
      </w:tr>
      <w:tr w:rsidR="00E73E2A" w:rsidRPr="002D081A" w:rsidTr="00411C29">
        <w:trPr>
          <w:trHeight w:hRule="exact" w:val="342"/>
        </w:trPr>
        <w:tc>
          <w:tcPr>
            <w:tcW w:w="450" w:type="dxa"/>
            <w:shd w:val="clear" w:color="auto" w:fill="FFFFFF"/>
            <w:vAlign w:val="center"/>
          </w:tcPr>
          <w:p w:rsidR="00E73E2A" w:rsidRPr="00674442" w:rsidRDefault="00E73E2A" w:rsidP="00411C29">
            <w:pPr>
              <w:widowControl w:val="0"/>
              <w:jc w:val="center"/>
              <w:rPr>
                <w:rFonts w:eastAsia="Courier New"/>
                <w:b/>
                <w:color w:val="000000"/>
              </w:rPr>
            </w:pPr>
            <w:r>
              <w:rPr>
                <w:rFonts w:eastAsia="Courier New"/>
                <w:b/>
                <w:color w:val="000000"/>
              </w:rPr>
              <w:t>20</w:t>
            </w:r>
          </w:p>
        </w:tc>
        <w:tc>
          <w:tcPr>
            <w:tcW w:w="8617" w:type="dxa"/>
            <w:gridSpan w:val="2"/>
            <w:shd w:val="clear" w:color="auto" w:fill="FFFFFF"/>
            <w:vAlign w:val="center"/>
          </w:tcPr>
          <w:p w:rsidR="00E73E2A" w:rsidRDefault="00E73E2A" w:rsidP="00411C29">
            <w:pPr>
              <w:widowControl w:val="0"/>
              <w:rPr>
                <w:rFonts w:eastAsia="Courier New"/>
                <w:color w:val="000000"/>
              </w:rPr>
            </w:pPr>
            <w:r>
              <w:rPr>
                <w:rFonts w:eastAsia="Courier New"/>
                <w:color w:val="000000"/>
              </w:rPr>
              <w:t>Alt teste ait materyalleri uygulama sırasına göre masaya koydu ve kaldırdı.</w:t>
            </w:r>
          </w:p>
        </w:tc>
        <w:tc>
          <w:tcPr>
            <w:tcW w:w="912" w:type="dxa"/>
            <w:shd w:val="clear" w:color="auto" w:fill="FFFFFF"/>
            <w:vAlign w:val="center"/>
          </w:tcPr>
          <w:p w:rsidR="00E73E2A" w:rsidRPr="002D081A" w:rsidRDefault="00E73E2A" w:rsidP="00411C29">
            <w:pPr>
              <w:widowControl w:val="0"/>
              <w:rPr>
                <w:rFonts w:eastAsia="Courier New"/>
                <w:color w:val="000000"/>
              </w:rPr>
            </w:pPr>
          </w:p>
        </w:tc>
      </w:tr>
      <w:tr w:rsidR="00E73E2A" w:rsidRPr="002D081A" w:rsidTr="00411C29">
        <w:trPr>
          <w:trHeight w:hRule="exact" w:val="348"/>
        </w:trPr>
        <w:tc>
          <w:tcPr>
            <w:tcW w:w="450" w:type="dxa"/>
            <w:shd w:val="clear" w:color="auto" w:fill="FFFFFF"/>
            <w:vAlign w:val="center"/>
          </w:tcPr>
          <w:p w:rsidR="00E73E2A" w:rsidRPr="00674442" w:rsidRDefault="00E73E2A" w:rsidP="00411C29">
            <w:pPr>
              <w:widowControl w:val="0"/>
              <w:jc w:val="center"/>
              <w:rPr>
                <w:rFonts w:eastAsia="Courier New"/>
                <w:b/>
                <w:color w:val="000000"/>
              </w:rPr>
            </w:pPr>
            <w:r>
              <w:rPr>
                <w:rFonts w:eastAsia="Courier New"/>
                <w:b/>
                <w:color w:val="000000"/>
              </w:rPr>
              <w:t>21</w:t>
            </w:r>
          </w:p>
        </w:tc>
        <w:tc>
          <w:tcPr>
            <w:tcW w:w="8617" w:type="dxa"/>
            <w:gridSpan w:val="2"/>
            <w:shd w:val="clear" w:color="auto" w:fill="FFFFFF"/>
            <w:vAlign w:val="center"/>
          </w:tcPr>
          <w:p w:rsidR="00E73E2A" w:rsidRDefault="00E73E2A" w:rsidP="00411C29">
            <w:pPr>
              <w:widowControl w:val="0"/>
              <w:rPr>
                <w:rFonts w:eastAsia="Courier New"/>
                <w:color w:val="000000"/>
              </w:rPr>
            </w:pPr>
            <w:r w:rsidRPr="007C25D8">
              <w:rPr>
                <w:rFonts w:eastAsia="Courier New"/>
                <w:b/>
                <w:color w:val="000000"/>
                <w:u w:val="single"/>
              </w:rPr>
              <w:t>Standart</w:t>
            </w:r>
            <w:r w:rsidR="00D617CC">
              <w:rPr>
                <w:rFonts w:eastAsia="Courier New"/>
                <w:b/>
                <w:color w:val="000000"/>
                <w:u w:val="single"/>
              </w:rPr>
              <w:t xml:space="preserve"> </w:t>
            </w:r>
            <w:r w:rsidRPr="007C25D8">
              <w:rPr>
                <w:rFonts w:eastAsia="Courier New"/>
                <w:b/>
                <w:color w:val="000000"/>
                <w:u w:val="single"/>
              </w:rPr>
              <w:t xml:space="preserve"> </w:t>
            </w:r>
            <w:r w:rsidRPr="002D081A">
              <w:rPr>
                <w:rFonts w:eastAsia="Courier New"/>
                <w:color w:val="000000"/>
              </w:rPr>
              <w:t>puanı doğru hesapladı.</w:t>
            </w:r>
          </w:p>
        </w:tc>
        <w:tc>
          <w:tcPr>
            <w:tcW w:w="912" w:type="dxa"/>
            <w:shd w:val="clear" w:color="auto" w:fill="FFFFFF"/>
            <w:vAlign w:val="center"/>
          </w:tcPr>
          <w:p w:rsidR="00E73E2A" w:rsidRPr="002D081A" w:rsidRDefault="00E73E2A" w:rsidP="00411C29">
            <w:pPr>
              <w:widowControl w:val="0"/>
              <w:rPr>
                <w:rFonts w:eastAsia="Courier New"/>
                <w:color w:val="000000"/>
              </w:rPr>
            </w:pPr>
          </w:p>
        </w:tc>
      </w:tr>
      <w:tr w:rsidR="00E73E2A" w:rsidRPr="002D081A" w:rsidTr="00411C29">
        <w:trPr>
          <w:trHeight w:hRule="exact" w:val="348"/>
        </w:trPr>
        <w:tc>
          <w:tcPr>
            <w:tcW w:w="450" w:type="dxa"/>
            <w:shd w:val="clear" w:color="auto" w:fill="FFFFFF"/>
            <w:vAlign w:val="center"/>
          </w:tcPr>
          <w:p w:rsidR="00E73E2A" w:rsidRPr="00674442" w:rsidRDefault="00E73E2A" w:rsidP="00411C29">
            <w:pPr>
              <w:widowControl w:val="0"/>
              <w:jc w:val="center"/>
              <w:rPr>
                <w:rFonts w:eastAsia="Courier New"/>
                <w:b/>
                <w:color w:val="000000"/>
              </w:rPr>
            </w:pPr>
            <w:r>
              <w:rPr>
                <w:rFonts w:eastAsia="Courier New"/>
                <w:b/>
                <w:color w:val="000000"/>
              </w:rPr>
              <w:t>22</w:t>
            </w:r>
          </w:p>
        </w:tc>
        <w:tc>
          <w:tcPr>
            <w:tcW w:w="8617" w:type="dxa"/>
            <w:gridSpan w:val="2"/>
            <w:shd w:val="clear" w:color="auto" w:fill="FFFFFF"/>
            <w:vAlign w:val="center"/>
          </w:tcPr>
          <w:p w:rsidR="00E73E2A" w:rsidRPr="002D081A" w:rsidRDefault="00E73E2A" w:rsidP="00411C29">
            <w:pPr>
              <w:widowControl w:val="0"/>
              <w:rPr>
                <w:rFonts w:eastAsia="Courier New"/>
                <w:color w:val="000000"/>
              </w:rPr>
            </w:pPr>
            <w:r w:rsidRPr="00B1201B">
              <w:rPr>
                <w:rFonts w:eastAsia="Courier New"/>
                <w:b/>
                <w:color w:val="000000"/>
                <w:u w:val="single"/>
              </w:rPr>
              <w:t>Standart</w:t>
            </w:r>
            <w:r w:rsidR="00D617CC">
              <w:rPr>
                <w:rFonts w:eastAsia="Courier New"/>
                <w:b/>
                <w:color w:val="000000"/>
                <w:u w:val="single"/>
              </w:rPr>
              <w:t xml:space="preserve"> </w:t>
            </w:r>
            <w:r>
              <w:rPr>
                <w:rFonts w:eastAsia="Courier New"/>
                <w:color w:val="000000"/>
              </w:rPr>
              <w:t>puanları</w:t>
            </w:r>
            <w:r w:rsidRPr="002D081A">
              <w:rPr>
                <w:rFonts w:eastAsia="Courier New"/>
                <w:color w:val="000000"/>
              </w:rPr>
              <w:t xml:space="preserve"> hesaplamak için alt ölçek puan birleştirmelerini doğru yaptı.</w:t>
            </w:r>
          </w:p>
        </w:tc>
        <w:tc>
          <w:tcPr>
            <w:tcW w:w="912" w:type="dxa"/>
            <w:shd w:val="clear" w:color="auto" w:fill="FFFFFF"/>
            <w:vAlign w:val="center"/>
          </w:tcPr>
          <w:p w:rsidR="00E73E2A" w:rsidRPr="002D081A" w:rsidRDefault="00E73E2A" w:rsidP="00411C29">
            <w:pPr>
              <w:widowControl w:val="0"/>
              <w:rPr>
                <w:rFonts w:eastAsia="Courier New"/>
                <w:color w:val="000000"/>
              </w:rPr>
            </w:pPr>
          </w:p>
        </w:tc>
      </w:tr>
      <w:tr w:rsidR="00E73E2A" w:rsidRPr="002D081A" w:rsidTr="00411C29">
        <w:trPr>
          <w:trHeight w:hRule="exact" w:val="348"/>
        </w:trPr>
        <w:tc>
          <w:tcPr>
            <w:tcW w:w="450" w:type="dxa"/>
            <w:shd w:val="clear" w:color="auto" w:fill="FFFFFF"/>
            <w:vAlign w:val="center"/>
          </w:tcPr>
          <w:p w:rsidR="00E73E2A" w:rsidRPr="00674442" w:rsidRDefault="00E73E2A" w:rsidP="00411C29">
            <w:pPr>
              <w:widowControl w:val="0"/>
              <w:jc w:val="center"/>
              <w:rPr>
                <w:rFonts w:eastAsia="Courier New"/>
                <w:b/>
                <w:color w:val="000000"/>
              </w:rPr>
            </w:pPr>
            <w:r>
              <w:rPr>
                <w:rFonts w:eastAsia="Courier New"/>
                <w:b/>
                <w:color w:val="000000"/>
              </w:rPr>
              <w:t>23</w:t>
            </w:r>
          </w:p>
        </w:tc>
        <w:tc>
          <w:tcPr>
            <w:tcW w:w="8617" w:type="dxa"/>
            <w:gridSpan w:val="2"/>
            <w:shd w:val="clear" w:color="auto" w:fill="FFFFFF"/>
            <w:vAlign w:val="center"/>
          </w:tcPr>
          <w:p w:rsidR="00E73E2A" w:rsidRPr="002D081A" w:rsidRDefault="00E73E2A" w:rsidP="00411C29">
            <w:pPr>
              <w:widowControl w:val="0"/>
              <w:rPr>
                <w:rFonts w:eastAsia="Courier New"/>
                <w:color w:val="000000"/>
              </w:rPr>
            </w:pPr>
            <w:r w:rsidRPr="002D081A">
              <w:rPr>
                <w:rFonts w:eastAsia="Courier New"/>
                <w:color w:val="000000"/>
              </w:rPr>
              <w:t>Puan dönüşümlerini doğru yaptı.</w:t>
            </w:r>
          </w:p>
        </w:tc>
        <w:tc>
          <w:tcPr>
            <w:tcW w:w="912" w:type="dxa"/>
            <w:shd w:val="clear" w:color="auto" w:fill="FFFFFF"/>
            <w:vAlign w:val="center"/>
          </w:tcPr>
          <w:p w:rsidR="00E73E2A" w:rsidRPr="002D081A" w:rsidRDefault="00E73E2A" w:rsidP="00411C29">
            <w:pPr>
              <w:widowControl w:val="0"/>
              <w:rPr>
                <w:rFonts w:eastAsia="Courier New"/>
                <w:color w:val="000000"/>
              </w:rPr>
            </w:pPr>
          </w:p>
        </w:tc>
      </w:tr>
      <w:tr w:rsidR="00E73E2A" w:rsidRPr="002D081A" w:rsidTr="00411C29">
        <w:trPr>
          <w:trHeight w:hRule="exact" w:val="348"/>
        </w:trPr>
        <w:tc>
          <w:tcPr>
            <w:tcW w:w="450" w:type="dxa"/>
            <w:shd w:val="clear" w:color="auto" w:fill="FFFFFF"/>
            <w:vAlign w:val="center"/>
          </w:tcPr>
          <w:p w:rsidR="00E73E2A" w:rsidRPr="00674442" w:rsidRDefault="00E73E2A" w:rsidP="00411C29">
            <w:pPr>
              <w:widowControl w:val="0"/>
              <w:jc w:val="center"/>
              <w:rPr>
                <w:rFonts w:eastAsia="Courier New"/>
                <w:b/>
                <w:color w:val="000000"/>
              </w:rPr>
            </w:pPr>
            <w:r>
              <w:rPr>
                <w:rFonts w:eastAsia="Courier New"/>
                <w:b/>
                <w:color w:val="000000"/>
              </w:rPr>
              <w:t>24</w:t>
            </w:r>
          </w:p>
        </w:tc>
        <w:tc>
          <w:tcPr>
            <w:tcW w:w="8617" w:type="dxa"/>
            <w:gridSpan w:val="2"/>
            <w:shd w:val="clear" w:color="auto" w:fill="FFFFFF"/>
            <w:vAlign w:val="center"/>
          </w:tcPr>
          <w:p w:rsidR="00E73E2A" w:rsidRPr="002D081A" w:rsidRDefault="00E73E2A" w:rsidP="00411C29">
            <w:pPr>
              <w:widowControl w:val="0"/>
              <w:rPr>
                <w:rFonts w:eastAsia="Courier New"/>
                <w:color w:val="000000"/>
              </w:rPr>
            </w:pPr>
            <w:r w:rsidRPr="002D081A">
              <w:rPr>
                <w:rFonts w:eastAsia="Courier New"/>
                <w:color w:val="000000"/>
              </w:rPr>
              <w:t>Sonucu doğru yorumladı.</w:t>
            </w:r>
          </w:p>
        </w:tc>
        <w:tc>
          <w:tcPr>
            <w:tcW w:w="912" w:type="dxa"/>
            <w:shd w:val="clear" w:color="auto" w:fill="FFFFFF"/>
            <w:vAlign w:val="center"/>
          </w:tcPr>
          <w:p w:rsidR="00E73E2A" w:rsidRPr="002D081A" w:rsidRDefault="00E73E2A" w:rsidP="00411C29">
            <w:pPr>
              <w:widowControl w:val="0"/>
              <w:rPr>
                <w:rFonts w:eastAsia="Courier New"/>
                <w:color w:val="000000"/>
              </w:rPr>
            </w:pPr>
          </w:p>
        </w:tc>
      </w:tr>
      <w:tr w:rsidR="00E73E2A" w:rsidRPr="002D081A" w:rsidTr="00411C29">
        <w:trPr>
          <w:trHeight w:hRule="exact" w:val="348"/>
        </w:trPr>
        <w:tc>
          <w:tcPr>
            <w:tcW w:w="450" w:type="dxa"/>
            <w:shd w:val="clear" w:color="auto" w:fill="FFFFFF"/>
            <w:vAlign w:val="center"/>
          </w:tcPr>
          <w:p w:rsidR="00E73E2A" w:rsidRPr="00674442" w:rsidRDefault="00E73E2A" w:rsidP="00411C29">
            <w:pPr>
              <w:widowControl w:val="0"/>
              <w:jc w:val="center"/>
              <w:rPr>
                <w:rFonts w:eastAsia="Courier New"/>
                <w:b/>
                <w:color w:val="000000"/>
              </w:rPr>
            </w:pPr>
            <w:r>
              <w:rPr>
                <w:rFonts w:eastAsia="Courier New"/>
                <w:b/>
                <w:color w:val="000000"/>
              </w:rPr>
              <w:t>25</w:t>
            </w:r>
          </w:p>
        </w:tc>
        <w:tc>
          <w:tcPr>
            <w:tcW w:w="8617" w:type="dxa"/>
            <w:gridSpan w:val="2"/>
            <w:shd w:val="clear" w:color="auto" w:fill="FFFFFF"/>
            <w:vAlign w:val="center"/>
          </w:tcPr>
          <w:p w:rsidR="00E73E2A" w:rsidRPr="002D081A" w:rsidRDefault="00E73E2A" w:rsidP="00411C29">
            <w:pPr>
              <w:widowControl w:val="0"/>
              <w:rPr>
                <w:rFonts w:eastAsia="Courier New"/>
                <w:color w:val="000000"/>
              </w:rPr>
            </w:pPr>
            <w:r>
              <w:rPr>
                <w:rFonts w:eastAsia="Courier New"/>
                <w:color w:val="000000"/>
              </w:rPr>
              <w:t>Raporlaştırmayı doğru yaptı.</w:t>
            </w:r>
          </w:p>
        </w:tc>
        <w:tc>
          <w:tcPr>
            <w:tcW w:w="912" w:type="dxa"/>
            <w:shd w:val="clear" w:color="auto" w:fill="FFFFFF"/>
            <w:vAlign w:val="center"/>
          </w:tcPr>
          <w:p w:rsidR="00E73E2A" w:rsidRPr="002D081A" w:rsidRDefault="00E73E2A" w:rsidP="00411C29">
            <w:pPr>
              <w:widowControl w:val="0"/>
              <w:rPr>
                <w:rFonts w:eastAsia="Courier New"/>
                <w:color w:val="000000"/>
              </w:rPr>
            </w:pPr>
          </w:p>
        </w:tc>
      </w:tr>
    </w:tbl>
    <w:p w:rsidR="00E73E2A" w:rsidRPr="002D081A" w:rsidRDefault="00E73E2A" w:rsidP="00E73E2A">
      <w:pPr>
        <w:widowControl w:val="0"/>
        <w:rPr>
          <w:rFonts w:eastAsia="Courier New"/>
          <w:color w:val="000000"/>
        </w:rPr>
      </w:pPr>
    </w:p>
    <w:p w:rsidR="00E73E2A" w:rsidRPr="002D081A" w:rsidRDefault="00E73E2A" w:rsidP="00E73E2A">
      <w:pPr>
        <w:widowControl w:val="0"/>
        <w:rPr>
          <w:rFonts w:eastAsia="Courier New"/>
          <w:color w:val="000000"/>
        </w:rPr>
      </w:pPr>
    </w:p>
    <w:p w:rsidR="00F539B0" w:rsidRPr="002D081A" w:rsidRDefault="00F539B0" w:rsidP="00F456B9">
      <w:pPr>
        <w:pStyle w:val="ListeParagraf"/>
        <w:spacing w:line="360" w:lineRule="auto"/>
        <w:ind w:left="851"/>
        <w:jc w:val="both"/>
      </w:pPr>
    </w:p>
    <w:sectPr w:rsidR="00F539B0" w:rsidRPr="002D081A" w:rsidSect="001030C5">
      <w:footerReference w:type="default" r:id="rId10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D349E" w:rsidRDefault="00CD349E" w:rsidP="00DC7DF8">
      <w:r>
        <w:separator/>
      </w:r>
    </w:p>
  </w:endnote>
  <w:endnote w:type="continuationSeparator" w:id="0">
    <w:p w:rsidR="00CD349E" w:rsidRDefault="00CD349E" w:rsidP="00DC7D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58331892"/>
      <w:docPartObj>
        <w:docPartGallery w:val="Page Numbers (Bottom of Page)"/>
        <w:docPartUnique/>
      </w:docPartObj>
    </w:sdtPr>
    <w:sdtEndPr/>
    <w:sdtContent>
      <w:p w:rsidR="00DC7DF8" w:rsidRDefault="00192623">
        <w:pPr>
          <w:pStyle w:val="AltBilgi"/>
          <w:jc w:val="center"/>
        </w:pPr>
        <w:r>
          <w:fldChar w:fldCharType="begin"/>
        </w:r>
        <w:r w:rsidR="00DC7DF8">
          <w:instrText>PAGE   \* MERGEFORMAT</w:instrText>
        </w:r>
        <w:r>
          <w:fldChar w:fldCharType="separate"/>
        </w:r>
        <w:r w:rsidR="009626FD">
          <w:rPr>
            <w:noProof/>
          </w:rPr>
          <w:t>2</w:t>
        </w:r>
        <w:r>
          <w:fldChar w:fldCharType="end"/>
        </w:r>
      </w:p>
    </w:sdtContent>
  </w:sdt>
  <w:p w:rsidR="00DC7DF8" w:rsidRDefault="00DC7DF8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D349E" w:rsidRDefault="00CD349E" w:rsidP="00DC7DF8">
      <w:r>
        <w:separator/>
      </w:r>
    </w:p>
  </w:footnote>
  <w:footnote w:type="continuationSeparator" w:id="0">
    <w:p w:rsidR="00CD349E" w:rsidRDefault="00CD349E" w:rsidP="00DC7DF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5F60E7"/>
    <w:multiLevelType w:val="hybridMultilevel"/>
    <w:tmpl w:val="94FAC17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9C11A6"/>
    <w:multiLevelType w:val="hybridMultilevel"/>
    <w:tmpl w:val="9E62BEB2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90461C1"/>
    <w:multiLevelType w:val="hybridMultilevel"/>
    <w:tmpl w:val="C85049FA"/>
    <w:lvl w:ilvl="0" w:tplc="041F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239717F7"/>
    <w:multiLevelType w:val="hybridMultilevel"/>
    <w:tmpl w:val="32D8FBA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3E0B03"/>
    <w:multiLevelType w:val="hybridMultilevel"/>
    <w:tmpl w:val="5FFCC47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9E2955"/>
    <w:multiLevelType w:val="hybridMultilevel"/>
    <w:tmpl w:val="0944F10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3E243825"/>
    <w:multiLevelType w:val="hybridMultilevel"/>
    <w:tmpl w:val="5E58F16E"/>
    <w:lvl w:ilvl="0" w:tplc="C77431F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52490EE2"/>
    <w:multiLevelType w:val="hybridMultilevel"/>
    <w:tmpl w:val="63E01DF2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 w15:restartNumberingAfterBreak="0">
    <w:nsid w:val="5E7A3756"/>
    <w:multiLevelType w:val="hybridMultilevel"/>
    <w:tmpl w:val="0C1265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EF42B02"/>
    <w:multiLevelType w:val="hybridMultilevel"/>
    <w:tmpl w:val="0B04EF2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8"/>
  </w:num>
  <w:num w:numId="3">
    <w:abstractNumId w:val="5"/>
  </w:num>
  <w:num w:numId="4">
    <w:abstractNumId w:val="0"/>
  </w:num>
  <w:num w:numId="5">
    <w:abstractNumId w:val="9"/>
  </w:num>
  <w:num w:numId="6">
    <w:abstractNumId w:val="2"/>
  </w:num>
  <w:num w:numId="7">
    <w:abstractNumId w:val="4"/>
  </w:num>
  <w:num w:numId="8">
    <w:abstractNumId w:val="1"/>
  </w:num>
  <w:num w:numId="9">
    <w:abstractNumId w:val="7"/>
  </w:num>
  <w:num w:numId="10">
    <w:abstractNumId w:val="3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6A47"/>
    <w:rsid w:val="00001F9A"/>
    <w:rsid w:val="00003D2F"/>
    <w:rsid w:val="000045FC"/>
    <w:rsid w:val="000105BF"/>
    <w:rsid w:val="00052A6F"/>
    <w:rsid w:val="00094F03"/>
    <w:rsid w:val="000D47BD"/>
    <w:rsid w:val="000F3782"/>
    <w:rsid w:val="000F478D"/>
    <w:rsid w:val="000F5A4D"/>
    <w:rsid w:val="000F7EC2"/>
    <w:rsid w:val="001030C5"/>
    <w:rsid w:val="001227EB"/>
    <w:rsid w:val="00134850"/>
    <w:rsid w:val="00142949"/>
    <w:rsid w:val="0014442A"/>
    <w:rsid w:val="00144E14"/>
    <w:rsid w:val="00157AB7"/>
    <w:rsid w:val="001602F9"/>
    <w:rsid w:val="0016126B"/>
    <w:rsid w:val="00162C18"/>
    <w:rsid w:val="00164205"/>
    <w:rsid w:val="0017264C"/>
    <w:rsid w:val="00180544"/>
    <w:rsid w:val="00192623"/>
    <w:rsid w:val="001A5730"/>
    <w:rsid w:val="001F0164"/>
    <w:rsid w:val="001F1D22"/>
    <w:rsid w:val="001F5563"/>
    <w:rsid w:val="002167F6"/>
    <w:rsid w:val="00241D69"/>
    <w:rsid w:val="00244B83"/>
    <w:rsid w:val="00260EC5"/>
    <w:rsid w:val="00266AB5"/>
    <w:rsid w:val="00295E1D"/>
    <w:rsid w:val="00296F64"/>
    <w:rsid w:val="002B75F5"/>
    <w:rsid w:val="002C5180"/>
    <w:rsid w:val="002D081A"/>
    <w:rsid w:val="002E0360"/>
    <w:rsid w:val="002E47FF"/>
    <w:rsid w:val="002F0C7B"/>
    <w:rsid w:val="00310F78"/>
    <w:rsid w:val="003136F2"/>
    <w:rsid w:val="00320414"/>
    <w:rsid w:val="00335D94"/>
    <w:rsid w:val="00345FAB"/>
    <w:rsid w:val="00352881"/>
    <w:rsid w:val="003568EE"/>
    <w:rsid w:val="003A0FD5"/>
    <w:rsid w:val="003A3F36"/>
    <w:rsid w:val="003B2A9F"/>
    <w:rsid w:val="003B31A9"/>
    <w:rsid w:val="003B48C8"/>
    <w:rsid w:val="003C45F3"/>
    <w:rsid w:val="003D5EDA"/>
    <w:rsid w:val="003F5122"/>
    <w:rsid w:val="00400977"/>
    <w:rsid w:val="004043B5"/>
    <w:rsid w:val="00413378"/>
    <w:rsid w:val="00417311"/>
    <w:rsid w:val="00420CD8"/>
    <w:rsid w:val="004232AA"/>
    <w:rsid w:val="004252C7"/>
    <w:rsid w:val="00443727"/>
    <w:rsid w:val="00450397"/>
    <w:rsid w:val="00465FF3"/>
    <w:rsid w:val="00467433"/>
    <w:rsid w:val="00467443"/>
    <w:rsid w:val="00467B14"/>
    <w:rsid w:val="00470D3E"/>
    <w:rsid w:val="00473B11"/>
    <w:rsid w:val="00487746"/>
    <w:rsid w:val="004926DB"/>
    <w:rsid w:val="0049657D"/>
    <w:rsid w:val="00497959"/>
    <w:rsid w:val="004B2E26"/>
    <w:rsid w:val="004B2FC1"/>
    <w:rsid w:val="004B6252"/>
    <w:rsid w:val="004C0489"/>
    <w:rsid w:val="004D3564"/>
    <w:rsid w:val="004D731F"/>
    <w:rsid w:val="004E22FC"/>
    <w:rsid w:val="004E27DA"/>
    <w:rsid w:val="004F17F3"/>
    <w:rsid w:val="00513BF0"/>
    <w:rsid w:val="00524CD6"/>
    <w:rsid w:val="005307AE"/>
    <w:rsid w:val="005372DA"/>
    <w:rsid w:val="00545685"/>
    <w:rsid w:val="00553B96"/>
    <w:rsid w:val="00563F56"/>
    <w:rsid w:val="005804E4"/>
    <w:rsid w:val="00583569"/>
    <w:rsid w:val="00584328"/>
    <w:rsid w:val="005860AF"/>
    <w:rsid w:val="005A5607"/>
    <w:rsid w:val="005A797C"/>
    <w:rsid w:val="005B2B1B"/>
    <w:rsid w:val="005B2ECF"/>
    <w:rsid w:val="005C597A"/>
    <w:rsid w:val="005D5696"/>
    <w:rsid w:val="005F6CDA"/>
    <w:rsid w:val="00643E37"/>
    <w:rsid w:val="00645A3F"/>
    <w:rsid w:val="0065131C"/>
    <w:rsid w:val="0065427A"/>
    <w:rsid w:val="00662A89"/>
    <w:rsid w:val="00673F08"/>
    <w:rsid w:val="00674442"/>
    <w:rsid w:val="00676982"/>
    <w:rsid w:val="00684A2D"/>
    <w:rsid w:val="006B2E46"/>
    <w:rsid w:val="006C018D"/>
    <w:rsid w:val="006C4891"/>
    <w:rsid w:val="006D0F2A"/>
    <w:rsid w:val="006E7960"/>
    <w:rsid w:val="00705B0E"/>
    <w:rsid w:val="007104EB"/>
    <w:rsid w:val="00713CF7"/>
    <w:rsid w:val="00715A34"/>
    <w:rsid w:val="00726F7A"/>
    <w:rsid w:val="00731EB8"/>
    <w:rsid w:val="007417EC"/>
    <w:rsid w:val="00743908"/>
    <w:rsid w:val="00764928"/>
    <w:rsid w:val="007669C3"/>
    <w:rsid w:val="00787121"/>
    <w:rsid w:val="0079529F"/>
    <w:rsid w:val="007A005A"/>
    <w:rsid w:val="007A407B"/>
    <w:rsid w:val="007A4714"/>
    <w:rsid w:val="007C25D8"/>
    <w:rsid w:val="007C6657"/>
    <w:rsid w:val="007D6058"/>
    <w:rsid w:val="007E1B84"/>
    <w:rsid w:val="007F623F"/>
    <w:rsid w:val="0080354C"/>
    <w:rsid w:val="00817E7B"/>
    <w:rsid w:val="0082327E"/>
    <w:rsid w:val="00840B23"/>
    <w:rsid w:val="00846454"/>
    <w:rsid w:val="008520D9"/>
    <w:rsid w:val="00853A8C"/>
    <w:rsid w:val="00864396"/>
    <w:rsid w:val="008652CE"/>
    <w:rsid w:val="00867D80"/>
    <w:rsid w:val="008747B4"/>
    <w:rsid w:val="00876E5B"/>
    <w:rsid w:val="0088675C"/>
    <w:rsid w:val="008A1A46"/>
    <w:rsid w:val="008D4D25"/>
    <w:rsid w:val="008D73AE"/>
    <w:rsid w:val="008D7AA5"/>
    <w:rsid w:val="008E7AFE"/>
    <w:rsid w:val="008F46D3"/>
    <w:rsid w:val="0091334C"/>
    <w:rsid w:val="0093421E"/>
    <w:rsid w:val="009626FD"/>
    <w:rsid w:val="0096485C"/>
    <w:rsid w:val="00967135"/>
    <w:rsid w:val="009759E1"/>
    <w:rsid w:val="009A41E3"/>
    <w:rsid w:val="009B1B52"/>
    <w:rsid w:val="009B47F2"/>
    <w:rsid w:val="009D0CB6"/>
    <w:rsid w:val="009D253B"/>
    <w:rsid w:val="00A072C0"/>
    <w:rsid w:val="00A3523B"/>
    <w:rsid w:val="00A372E3"/>
    <w:rsid w:val="00A46979"/>
    <w:rsid w:val="00A52BC1"/>
    <w:rsid w:val="00A56940"/>
    <w:rsid w:val="00A62775"/>
    <w:rsid w:val="00A64267"/>
    <w:rsid w:val="00A73198"/>
    <w:rsid w:val="00A80BD4"/>
    <w:rsid w:val="00A848B0"/>
    <w:rsid w:val="00A92885"/>
    <w:rsid w:val="00A942EA"/>
    <w:rsid w:val="00A97E05"/>
    <w:rsid w:val="00AA69EA"/>
    <w:rsid w:val="00AB5D81"/>
    <w:rsid w:val="00AC6D5F"/>
    <w:rsid w:val="00AC7A7F"/>
    <w:rsid w:val="00AD14A3"/>
    <w:rsid w:val="00AD2651"/>
    <w:rsid w:val="00AD3238"/>
    <w:rsid w:val="00AD66CC"/>
    <w:rsid w:val="00AE1F22"/>
    <w:rsid w:val="00AE2739"/>
    <w:rsid w:val="00AE4D87"/>
    <w:rsid w:val="00AF65B8"/>
    <w:rsid w:val="00B01895"/>
    <w:rsid w:val="00B03CF1"/>
    <w:rsid w:val="00B065F5"/>
    <w:rsid w:val="00B1201B"/>
    <w:rsid w:val="00B16336"/>
    <w:rsid w:val="00B21229"/>
    <w:rsid w:val="00B3065F"/>
    <w:rsid w:val="00B45D1F"/>
    <w:rsid w:val="00B57639"/>
    <w:rsid w:val="00B605C7"/>
    <w:rsid w:val="00B87766"/>
    <w:rsid w:val="00B94CD0"/>
    <w:rsid w:val="00BD2EAF"/>
    <w:rsid w:val="00BE31F1"/>
    <w:rsid w:val="00BF1F66"/>
    <w:rsid w:val="00BF3CEE"/>
    <w:rsid w:val="00C15068"/>
    <w:rsid w:val="00C15BBC"/>
    <w:rsid w:val="00C27921"/>
    <w:rsid w:val="00C5250A"/>
    <w:rsid w:val="00C661D8"/>
    <w:rsid w:val="00C707D3"/>
    <w:rsid w:val="00C72308"/>
    <w:rsid w:val="00CB77A8"/>
    <w:rsid w:val="00CC217A"/>
    <w:rsid w:val="00CC4FF9"/>
    <w:rsid w:val="00CD349E"/>
    <w:rsid w:val="00CD5809"/>
    <w:rsid w:val="00CD6152"/>
    <w:rsid w:val="00CD6F05"/>
    <w:rsid w:val="00CF7D9C"/>
    <w:rsid w:val="00D2143A"/>
    <w:rsid w:val="00D237FD"/>
    <w:rsid w:val="00D26116"/>
    <w:rsid w:val="00D266A0"/>
    <w:rsid w:val="00D310F2"/>
    <w:rsid w:val="00D33D37"/>
    <w:rsid w:val="00D3589C"/>
    <w:rsid w:val="00D52329"/>
    <w:rsid w:val="00D574F0"/>
    <w:rsid w:val="00D617CC"/>
    <w:rsid w:val="00D62DC8"/>
    <w:rsid w:val="00D63A44"/>
    <w:rsid w:val="00D72501"/>
    <w:rsid w:val="00D96C93"/>
    <w:rsid w:val="00DB02B4"/>
    <w:rsid w:val="00DB55C3"/>
    <w:rsid w:val="00DC7DF8"/>
    <w:rsid w:val="00DE503D"/>
    <w:rsid w:val="00DF528C"/>
    <w:rsid w:val="00E02E0D"/>
    <w:rsid w:val="00E0344C"/>
    <w:rsid w:val="00E12447"/>
    <w:rsid w:val="00E17739"/>
    <w:rsid w:val="00E35F6E"/>
    <w:rsid w:val="00E44E94"/>
    <w:rsid w:val="00E46A47"/>
    <w:rsid w:val="00E55134"/>
    <w:rsid w:val="00E70992"/>
    <w:rsid w:val="00E73444"/>
    <w:rsid w:val="00E73E2A"/>
    <w:rsid w:val="00E760C8"/>
    <w:rsid w:val="00E8798C"/>
    <w:rsid w:val="00EB01FB"/>
    <w:rsid w:val="00EC121B"/>
    <w:rsid w:val="00EE077D"/>
    <w:rsid w:val="00EE2475"/>
    <w:rsid w:val="00F063F7"/>
    <w:rsid w:val="00F07245"/>
    <w:rsid w:val="00F158F2"/>
    <w:rsid w:val="00F17C92"/>
    <w:rsid w:val="00F379B8"/>
    <w:rsid w:val="00F44645"/>
    <w:rsid w:val="00F456B9"/>
    <w:rsid w:val="00F539B0"/>
    <w:rsid w:val="00F632B9"/>
    <w:rsid w:val="00F87175"/>
    <w:rsid w:val="00F927A7"/>
    <w:rsid w:val="00FA17EE"/>
    <w:rsid w:val="00FA2200"/>
    <w:rsid w:val="00FA4C9A"/>
    <w:rsid w:val="00FB1644"/>
    <w:rsid w:val="00FB6A61"/>
    <w:rsid w:val="00FB7DE3"/>
    <w:rsid w:val="00FC0C59"/>
    <w:rsid w:val="00FC1F69"/>
    <w:rsid w:val="00FC3860"/>
    <w:rsid w:val="00FE63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EE60F77-7F73-4908-A265-612396EF44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539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2">
    <w:name w:val="heading 2"/>
    <w:basedOn w:val="Normal"/>
    <w:next w:val="Normal"/>
    <w:link w:val="Balk2Char"/>
    <w:qFormat/>
    <w:rsid w:val="0076492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F539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F539B0"/>
    <w:pPr>
      <w:spacing w:before="100" w:beforeAutospacing="1" w:after="100" w:afterAutospacing="1"/>
    </w:pPr>
  </w:style>
  <w:style w:type="paragraph" w:customStyle="1" w:styleId="AralkYok1">
    <w:name w:val="Aralık Yok1"/>
    <w:link w:val="AralkYokChar"/>
    <w:uiPriority w:val="99"/>
    <w:rsid w:val="00F539B0"/>
    <w:pPr>
      <w:spacing w:after="0" w:line="240" w:lineRule="auto"/>
    </w:pPr>
    <w:rPr>
      <w:rFonts w:ascii="Calibri" w:eastAsia="Calibri" w:hAnsi="Calibri" w:cs="Times New Roman"/>
      <w:sz w:val="24"/>
      <w:szCs w:val="24"/>
      <w:lang w:eastAsia="tr-TR"/>
    </w:rPr>
  </w:style>
  <w:style w:type="character" w:customStyle="1" w:styleId="AralkYokChar">
    <w:name w:val="Aralık Yok Char"/>
    <w:link w:val="AralkYok1"/>
    <w:uiPriority w:val="99"/>
    <w:locked/>
    <w:rsid w:val="00F539B0"/>
    <w:rPr>
      <w:rFonts w:ascii="Calibri" w:eastAsia="Calibri" w:hAnsi="Calibri" w:cs="Times New Roman"/>
      <w:sz w:val="24"/>
      <w:szCs w:val="24"/>
      <w:lang w:eastAsia="tr-TR"/>
    </w:rPr>
  </w:style>
  <w:style w:type="character" w:styleId="Gl">
    <w:name w:val="Strong"/>
    <w:uiPriority w:val="99"/>
    <w:qFormat/>
    <w:rsid w:val="00467B14"/>
    <w:rPr>
      <w:b/>
      <w:bCs/>
    </w:rPr>
  </w:style>
  <w:style w:type="paragraph" w:styleId="AralkYok">
    <w:name w:val="No Spacing"/>
    <w:uiPriority w:val="1"/>
    <w:qFormat/>
    <w:rsid w:val="00CF7D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rsid w:val="00764928"/>
    <w:rPr>
      <w:rFonts w:ascii="Arial" w:eastAsia="Times New Roman" w:hAnsi="Arial" w:cs="Arial"/>
      <w:b/>
      <w:bCs/>
      <w:i/>
      <w:iCs/>
      <w:sz w:val="28"/>
      <w:szCs w:val="28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DC7DF8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DC7DF8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DC7DF8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DC7DF8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C4891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C4891"/>
    <w:rPr>
      <w:rFonts w:ascii="Tahoma" w:eastAsia="Times New Roman" w:hAnsi="Tahoma" w:cs="Tahoma"/>
      <w:sz w:val="16"/>
      <w:szCs w:val="16"/>
      <w:lang w:eastAsia="tr-TR"/>
    </w:rPr>
  </w:style>
  <w:style w:type="paragraph" w:customStyle="1" w:styleId="Body">
    <w:name w:val="Body"/>
    <w:rsid w:val="001F0164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  <w:lang w:val="it-IT" w:eastAsia="tr-TR"/>
    </w:rPr>
  </w:style>
  <w:style w:type="table" w:customStyle="1" w:styleId="TabloKlavuzu1">
    <w:name w:val="Tablo Kılavuzu1"/>
    <w:basedOn w:val="NormalTablo"/>
    <w:next w:val="TabloKlavuzu"/>
    <w:uiPriority w:val="39"/>
    <w:rsid w:val="002D08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267C63-FD66-47EA-9021-D5C7669DCC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1202</Words>
  <Characters>6854</Characters>
  <Application>Microsoft Office Word</Application>
  <DocSecurity>0</DocSecurity>
  <Lines>57</Lines>
  <Paragraphs>16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C@NgO</Company>
  <LinksUpToDate>false</LinksUpToDate>
  <CharactersWithSpaces>8040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Nihal OZDEMIR</dc:creator>
  <cp:lastModifiedBy>Bahtiyar TOLUNAY</cp:lastModifiedBy>
  <cp:revision>2</cp:revision>
  <cp:lastPrinted>2019-10-01T13:06:00Z</cp:lastPrinted>
  <dcterms:created xsi:type="dcterms:W3CDTF">2019-11-13T13:23:00Z</dcterms:created>
  <dcterms:modified xsi:type="dcterms:W3CDTF">2019-11-13T13:23:00Z</dcterms:modified>
</cp:coreProperties>
</file>